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5F47E" w14:textId="7AD6703B" w:rsidR="00FE51DE" w:rsidRPr="00D94685" w:rsidRDefault="00FE51DE" w:rsidP="00FE51DE">
      <w:pPr>
        <w:spacing w:line="276" w:lineRule="auto"/>
        <w:rPr>
          <w:sz w:val="20"/>
          <w:szCs w:val="20"/>
        </w:rPr>
      </w:pPr>
      <w:r w:rsidRPr="00D94685">
        <w:rPr>
          <w:sz w:val="20"/>
          <w:szCs w:val="20"/>
        </w:rPr>
        <w:t xml:space="preserve">Jeff </w:t>
      </w:r>
      <w:proofErr w:type="spellStart"/>
      <w:r w:rsidRPr="00D94685">
        <w:rPr>
          <w:sz w:val="20"/>
          <w:szCs w:val="20"/>
        </w:rPr>
        <w:t>Boxrucker</w:t>
      </w:r>
      <w:proofErr w:type="spellEnd"/>
      <w:r w:rsidRPr="00D94685">
        <w:rPr>
          <w:sz w:val="20"/>
          <w:szCs w:val="20"/>
        </w:rPr>
        <w:t>, Coordinator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B35F2">
        <w:rPr>
          <w:sz w:val="20"/>
          <w:szCs w:val="20"/>
        </w:rPr>
        <w:t>April</w:t>
      </w:r>
      <w:r w:rsidRPr="00D94685">
        <w:rPr>
          <w:sz w:val="20"/>
          <w:szCs w:val="20"/>
        </w:rPr>
        <w:t xml:space="preserve"> </w:t>
      </w:r>
      <w:r w:rsidR="000B35F2">
        <w:rPr>
          <w:sz w:val="20"/>
          <w:szCs w:val="20"/>
        </w:rPr>
        <w:t>29</w:t>
      </w:r>
      <w:r w:rsidRPr="00D94685">
        <w:rPr>
          <w:sz w:val="20"/>
          <w:szCs w:val="20"/>
        </w:rPr>
        <w:t>, 20</w:t>
      </w:r>
      <w:r w:rsidR="000B35F2">
        <w:rPr>
          <w:sz w:val="20"/>
          <w:szCs w:val="20"/>
        </w:rPr>
        <w:t>21</w:t>
      </w:r>
    </w:p>
    <w:p w14:paraId="1A515CC5" w14:textId="77777777" w:rsidR="00FE51DE" w:rsidRPr="00D94685" w:rsidRDefault="00FE51DE" w:rsidP="00FE51DE">
      <w:pPr>
        <w:spacing w:line="276" w:lineRule="auto"/>
        <w:rPr>
          <w:sz w:val="20"/>
          <w:szCs w:val="20"/>
        </w:rPr>
      </w:pPr>
      <w:r w:rsidRPr="00D94685">
        <w:rPr>
          <w:sz w:val="20"/>
          <w:szCs w:val="20"/>
        </w:rPr>
        <w:t>Friend of Reservoirs</w:t>
      </w:r>
    </w:p>
    <w:p w14:paraId="3E60A09F" w14:textId="77777777" w:rsidR="00FE51DE" w:rsidRPr="00D94685" w:rsidRDefault="00FE51DE" w:rsidP="00FE51DE">
      <w:pPr>
        <w:spacing w:line="276" w:lineRule="auto"/>
        <w:rPr>
          <w:sz w:val="20"/>
          <w:szCs w:val="20"/>
        </w:rPr>
      </w:pPr>
      <w:r w:rsidRPr="00D94685">
        <w:rPr>
          <w:sz w:val="20"/>
          <w:szCs w:val="20"/>
        </w:rPr>
        <w:t>Reservoir Fisheries Habitat Partnership</w:t>
      </w:r>
    </w:p>
    <w:p w14:paraId="1BFED04D" w14:textId="4A07BDB9" w:rsidR="00FE51DE" w:rsidRPr="00D94685" w:rsidRDefault="00FE51DE" w:rsidP="002B22E8">
      <w:pPr>
        <w:spacing w:after="200" w:line="276" w:lineRule="auto"/>
        <w:jc w:val="left"/>
        <w:rPr>
          <w:sz w:val="20"/>
          <w:szCs w:val="20"/>
        </w:rPr>
      </w:pPr>
      <w:r w:rsidRPr="00D94685">
        <w:rPr>
          <w:sz w:val="20"/>
          <w:szCs w:val="20"/>
        </w:rPr>
        <w:t>9321</w:t>
      </w:r>
      <w:r w:rsidR="002B22E8">
        <w:rPr>
          <w:sz w:val="20"/>
          <w:szCs w:val="20"/>
        </w:rPr>
        <w:t xml:space="preserve"> </w:t>
      </w:r>
      <w:r w:rsidRPr="00D94685">
        <w:rPr>
          <w:sz w:val="20"/>
          <w:szCs w:val="20"/>
        </w:rPr>
        <w:t>E.</w:t>
      </w:r>
      <w:r w:rsidR="002B22E8">
        <w:rPr>
          <w:sz w:val="20"/>
          <w:szCs w:val="20"/>
        </w:rPr>
        <w:t xml:space="preserve"> </w:t>
      </w:r>
      <w:r w:rsidRPr="00D94685">
        <w:rPr>
          <w:sz w:val="20"/>
          <w:szCs w:val="20"/>
        </w:rPr>
        <w:t>State</w:t>
      </w:r>
      <w:r w:rsidR="002B22E8">
        <w:rPr>
          <w:sz w:val="20"/>
          <w:szCs w:val="20"/>
        </w:rPr>
        <w:t xml:space="preserve"> </w:t>
      </w:r>
      <w:r w:rsidRPr="00D94685">
        <w:rPr>
          <w:sz w:val="20"/>
          <w:szCs w:val="20"/>
        </w:rPr>
        <w:t>Highway</w:t>
      </w:r>
      <w:r w:rsidR="002B22E8">
        <w:rPr>
          <w:sz w:val="20"/>
          <w:szCs w:val="20"/>
        </w:rPr>
        <w:t xml:space="preserve"> </w:t>
      </w:r>
      <w:r w:rsidRPr="00D94685">
        <w:rPr>
          <w:sz w:val="20"/>
          <w:szCs w:val="20"/>
        </w:rPr>
        <w:t>9</w:t>
      </w:r>
      <w:r w:rsidRPr="00D94685">
        <w:rPr>
          <w:sz w:val="20"/>
          <w:szCs w:val="20"/>
        </w:rPr>
        <w:br/>
        <w:t>Norman, OK 73026</w:t>
      </w:r>
    </w:p>
    <w:p w14:paraId="1989D9F7" w14:textId="77777777" w:rsidR="00FE51DE" w:rsidRPr="00D94685" w:rsidRDefault="00FE51DE" w:rsidP="00FE51DE">
      <w:pPr>
        <w:spacing w:after="200" w:line="276" w:lineRule="auto"/>
        <w:rPr>
          <w:sz w:val="20"/>
          <w:szCs w:val="20"/>
        </w:rPr>
      </w:pPr>
    </w:p>
    <w:p w14:paraId="587B90DA" w14:textId="77777777" w:rsidR="00FE51DE" w:rsidRPr="00FD3279" w:rsidRDefault="00FE51DE" w:rsidP="00FE51DE">
      <w:pPr>
        <w:spacing w:after="200" w:line="276" w:lineRule="auto"/>
        <w:rPr>
          <w:sz w:val="20"/>
          <w:szCs w:val="20"/>
        </w:rPr>
      </w:pPr>
      <w:r w:rsidRPr="00FD3279">
        <w:rPr>
          <w:sz w:val="20"/>
          <w:szCs w:val="20"/>
        </w:rPr>
        <w:t>Jeff and Executive Committee members,</w:t>
      </w:r>
    </w:p>
    <w:p w14:paraId="1770D6E9" w14:textId="06E837E9" w:rsidR="00FE51DE" w:rsidRPr="00FD3279" w:rsidRDefault="00FE51DE" w:rsidP="00FE51DE">
      <w:pPr>
        <w:spacing w:after="200" w:line="276" w:lineRule="auto"/>
        <w:ind w:firstLine="720"/>
        <w:rPr>
          <w:sz w:val="20"/>
          <w:szCs w:val="20"/>
        </w:rPr>
      </w:pPr>
      <w:r w:rsidRPr="00FD3279">
        <w:rPr>
          <w:sz w:val="20"/>
          <w:szCs w:val="20"/>
        </w:rPr>
        <w:t>It is with great enthusiasm that I support the Lake Shelbyville Fish Habitat</w:t>
      </w:r>
      <w:r w:rsidR="000B35F2" w:rsidRPr="00FD3279">
        <w:rPr>
          <w:sz w:val="20"/>
          <w:szCs w:val="20"/>
        </w:rPr>
        <w:t xml:space="preserve"> Alliance</w:t>
      </w:r>
      <w:r w:rsidRPr="00FD3279">
        <w:rPr>
          <w:sz w:val="20"/>
          <w:szCs w:val="20"/>
        </w:rPr>
        <w:t>,</w:t>
      </w:r>
      <w:r w:rsidR="000B35F2" w:rsidRPr="00FD3279">
        <w:rPr>
          <w:sz w:val="20"/>
          <w:szCs w:val="20"/>
        </w:rPr>
        <w:t xml:space="preserve"> U.S. Army Corp. of Engineers, </w:t>
      </w:r>
      <w:r w:rsidRPr="00FD3279">
        <w:rPr>
          <w:sz w:val="20"/>
          <w:szCs w:val="20"/>
        </w:rPr>
        <w:t xml:space="preserve"> local municipalities, numerous business owners, and many individuals and angling groups in their </w:t>
      </w:r>
      <w:r w:rsidR="006E39A6" w:rsidRPr="00FD3279">
        <w:rPr>
          <w:sz w:val="20"/>
          <w:szCs w:val="20"/>
          <w:u w:val="single"/>
        </w:rPr>
        <w:t>CONTINUED</w:t>
      </w:r>
      <w:r w:rsidR="006E39A6" w:rsidRPr="00FD3279">
        <w:rPr>
          <w:sz w:val="20"/>
          <w:szCs w:val="20"/>
        </w:rPr>
        <w:t xml:space="preserve"> </w:t>
      </w:r>
      <w:r w:rsidRPr="00FD3279">
        <w:rPr>
          <w:sz w:val="20"/>
          <w:szCs w:val="20"/>
        </w:rPr>
        <w:t xml:space="preserve">efforts to secure funding to build additional fish habitat structures, </w:t>
      </w:r>
      <w:r w:rsidR="000B35F2" w:rsidRPr="00FD3279">
        <w:rPr>
          <w:sz w:val="20"/>
          <w:szCs w:val="20"/>
        </w:rPr>
        <w:t>conduct activities to establish aquatic vegetation, and control erosion in Lake Shelbyville, Illinois</w:t>
      </w:r>
      <w:r w:rsidRPr="00FD3279">
        <w:rPr>
          <w:sz w:val="20"/>
          <w:szCs w:val="20"/>
        </w:rPr>
        <w:t xml:space="preserve"> </w:t>
      </w:r>
      <w:r w:rsidR="000B35F2" w:rsidRPr="00FD3279">
        <w:rPr>
          <w:sz w:val="20"/>
          <w:szCs w:val="20"/>
        </w:rPr>
        <w:t>with assistance from</w:t>
      </w:r>
      <w:r w:rsidRPr="00FD3279">
        <w:rPr>
          <w:sz w:val="20"/>
          <w:szCs w:val="20"/>
        </w:rPr>
        <w:t xml:space="preserve"> FOR and RFHP grant funds! The</w:t>
      </w:r>
      <w:r w:rsidR="000B35F2" w:rsidRPr="00FD3279">
        <w:rPr>
          <w:sz w:val="20"/>
          <w:szCs w:val="20"/>
        </w:rPr>
        <w:t xml:space="preserve"> goals laid out in the FY2022 grant application</w:t>
      </w:r>
      <w:r w:rsidRPr="00FD3279">
        <w:rPr>
          <w:sz w:val="20"/>
          <w:szCs w:val="20"/>
        </w:rPr>
        <w:t xml:space="preserve"> are necessary and</w:t>
      </w:r>
      <w:r w:rsidR="000B35F2" w:rsidRPr="00FD3279">
        <w:rPr>
          <w:sz w:val="20"/>
          <w:szCs w:val="20"/>
        </w:rPr>
        <w:t xml:space="preserve"> </w:t>
      </w:r>
      <w:r w:rsidR="008550F8" w:rsidRPr="00FD3279">
        <w:rPr>
          <w:sz w:val="20"/>
          <w:szCs w:val="20"/>
        </w:rPr>
        <w:t>attainable to</w:t>
      </w:r>
      <w:r w:rsidRPr="00FD3279">
        <w:rPr>
          <w:sz w:val="20"/>
          <w:szCs w:val="20"/>
        </w:rPr>
        <w:t xml:space="preserve"> </w:t>
      </w:r>
      <w:r w:rsidR="000B35F2" w:rsidRPr="00FD3279">
        <w:rPr>
          <w:sz w:val="20"/>
          <w:szCs w:val="20"/>
        </w:rPr>
        <w:t xml:space="preserve">maintain and restore </w:t>
      </w:r>
      <w:r w:rsidRPr="00FD3279">
        <w:rPr>
          <w:sz w:val="20"/>
          <w:szCs w:val="20"/>
        </w:rPr>
        <w:t xml:space="preserve">the fishing quality that Lake Shelbyville is renowned for. Fishing is the most popular activity on the lake and not only benefits the fishermen and bait </w:t>
      </w:r>
      <w:r w:rsidR="008550F8" w:rsidRPr="00FD3279">
        <w:rPr>
          <w:sz w:val="20"/>
          <w:szCs w:val="20"/>
        </w:rPr>
        <w:t>shops but</w:t>
      </w:r>
      <w:r w:rsidRPr="00FD3279">
        <w:rPr>
          <w:sz w:val="20"/>
          <w:szCs w:val="20"/>
        </w:rPr>
        <w:t xml:space="preserve"> benefits the economic health and quality of life for the entire </w:t>
      </w:r>
      <w:r w:rsidR="000B35F2" w:rsidRPr="00FD3279">
        <w:rPr>
          <w:sz w:val="20"/>
          <w:szCs w:val="20"/>
        </w:rPr>
        <w:t>region</w:t>
      </w:r>
      <w:r w:rsidRPr="00FD3279">
        <w:rPr>
          <w:sz w:val="20"/>
          <w:szCs w:val="20"/>
        </w:rPr>
        <w:t>. The methods and products identified</w:t>
      </w:r>
      <w:r w:rsidR="000B35F2" w:rsidRPr="00FD3279">
        <w:rPr>
          <w:sz w:val="20"/>
          <w:szCs w:val="20"/>
        </w:rPr>
        <w:t xml:space="preserve"> in this application</w:t>
      </w:r>
      <w:r w:rsidRPr="00FD3279">
        <w:rPr>
          <w:sz w:val="20"/>
          <w:szCs w:val="20"/>
        </w:rPr>
        <w:t xml:space="preserve"> not only benefit local constituents, but continue to address </w:t>
      </w:r>
      <w:r w:rsidR="000B35F2" w:rsidRPr="00FD3279">
        <w:rPr>
          <w:sz w:val="20"/>
          <w:szCs w:val="20"/>
        </w:rPr>
        <w:t>the majority</w:t>
      </w:r>
      <w:r w:rsidRPr="00FD3279">
        <w:rPr>
          <w:sz w:val="20"/>
          <w:szCs w:val="20"/>
        </w:rPr>
        <w:t xml:space="preserve"> of objectives </w:t>
      </w:r>
      <w:r w:rsidR="000B35F2" w:rsidRPr="00FD3279">
        <w:rPr>
          <w:sz w:val="20"/>
          <w:szCs w:val="20"/>
        </w:rPr>
        <w:t>outlined by the</w:t>
      </w:r>
      <w:r w:rsidRPr="00FD3279">
        <w:rPr>
          <w:sz w:val="20"/>
          <w:szCs w:val="20"/>
        </w:rPr>
        <w:t xml:space="preserve"> RFHP, addresses all of the Temperate Regional impairments that are also problematic on Lake Shelbyville, and are valuable to the priority fish species for the Temperate Region!</w:t>
      </w:r>
    </w:p>
    <w:p w14:paraId="5EF168B5" w14:textId="32F816AB" w:rsidR="00FE51DE" w:rsidRPr="00FD3279" w:rsidRDefault="00FE51DE" w:rsidP="00FE51DE">
      <w:pPr>
        <w:spacing w:after="200" w:line="276" w:lineRule="auto"/>
        <w:ind w:firstLine="720"/>
        <w:rPr>
          <w:sz w:val="20"/>
          <w:szCs w:val="20"/>
        </w:rPr>
      </w:pPr>
      <w:r w:rsidRPr="00FD3279">
        <w:rPr>
          <w:sz w:val="20"/>
          <w:szCs w:val="20"/>
        </w:rPr>
        <w:t>Lake Shelbyville</w:t>
      </w:r>
      <w:r w:rsidR="000B35F2" w:rsidRPr="00FD3279">
        <w:rPr>
          <w:sz w:val="20"/>
          <w:szCs w:val="20"/>
        </w:rPr>
        <w:t>, which turned 50 years old in 2020,</w:t>
      </w:r>
      <w:r w:rsidRPr="00FD3279">
        <w:rPr>
          <w:sz w:val="20"/>
          <w:szCs w:val="20"/>
        </w:rPr>
        <w:t xml:space="preserve"> has lost a </w:t>
      </w:r>
      <w:r w:rsidR="000B35F2" w:rsidRPr="00FD3279">
        <w:rPr>
          <w:sz w:val="20"/>
          <w:szCs w:val="20"/>
        </w:rPr>
        <w:t>vast majority of the</w:t>
      </w:r>
      <w:r w:rsidRPr="00FD3279">
        <w:rPr>
          <w:sz w:val="20"/>
          <w:szCs w:val="20"/>
        </w:rPr>
        <w:t xml:space="preserve"> woody habitat </w:t>
      </w:r>
      <w:r w:rsidR="000B35F2" w:rsidRPr="00FD3279">
        <w:rPr>
          <w:sz w:val="20"/>
          <w:szCs w:val="20"/>
        </w:rPr>
        <w:t>that was present when the reservoir was first impounded. 50-plus years of weathering and decay have left much of the reservoir barren of habitat relied upon by many species.</w:t>
      </w:r>
      <w:r w:rsidRPr="00FD3279">
        <w:rPr>
          <w:sz w:val="20"/>
          <w:szCs w:val="20"/>
        </w:rPr>
        <w:t xml:space="preserve"> Long-duration floods, on occasion in excess of 12’, have further stranded woody habitat in uplands resulting in addition habitat loss. These floods have made conditions difficult for aquatic macrophytes to establish</w:t>
      </w:r>
      <w:r w:rsidR="00FD08BB" w:rsidRPr="00FD3279">
        <w:rPr>
          <w:sz w:val="20"/>
          <w:szCs w:val="20"/>
        </w:rPr>
        <w:t xml:space="preserve"> naturally</w:t>
      </w:r>
      <w:r w:rsidRPr="00FD3279">
        <w:rPr>
          <w:sz w:val="20"/>
          <w:szCs w:val="20"/>
        </w:rPr>
        <w:t>. This lack of habitat</w:t>
      </w:r>
      <w:r w:rsidR="00FD08BB" w:rsidRPr="00FD3279">
        <w:rPr>
          <w:sz w:val="20"/>
          <w:szCs w:val="20"/>
        </w:rPr>
        <w:t xml:space="preserve">, </w:t>
      </w:r>
      <w:r w:rsidRPr="00FD3279">
        <w:rPr>
          <w:sz w:val="20"/>
          <w:szCs w:val="20"/>
        </w:rPr>
        <w:t>associate</w:t>
      </w:r>
      <w:r w:rsidR="00FD08BB" w:rsidRPr="00FD3279">
        <w:rPr>
          <w:sz w:val="20"/>
          <w:szCs w:val="20"/>
        </w:rPr>
        <w:t>d</w:t>
      </w:r>
      <w:r w:rsidRPr="00FD3279">
        <w:rPr>
          <w:sz w:val="20"/>
          <w:szCs w:val="20"/>
        </w:rPr>
        <w:t xml:space="preserve"> erosion</w:t>
      </w:r>
      <w:r w:rsidR="00FD08BB" w:rsidRPr="00FD3279">
        <w:rPr>
          <w:sz w:val="20"/>
          <w:szCs w:val="20"/>
        </w:rPr>
        <w:t>,</w:t>
      </w:r>
      <w:r w:rsidRPr="00FD3279">
        <w:rPr>
          <w:sz w:val="20"/>
          <w:szCs w:val="20"/>
        </w:rPr>
        <w:t xml:space="preserve"> and reduced water quality are affecting the quality of the fishery significantly and efforts to replenish and develop habitat have not kept up with losses. Standard management practices help maintain the quality of the fishery, but the standard reduction in quality with reservoir age continues with rippling effects throughout the community and region.</w:t>
      </w:r>
    </w:p>
    <w:p w14:paraId="6E4ACD34" w14:textId="64CA3670" w:rsidR="00FE51DE" w:rsidRPr="00FD3279" w:rsidRDefault="00FE51DE" w:rsidP="00FE51DE">
      <w:pPr>
        <w:spacing w:after="200" w:line="276" w:lineRule="auto"/>
        <w:ind w:firstLine="720"/>
        <w:rPr>
          <w:sz w:val="20"/>
          <w:szCs w:val="20"/>
        </w:rPr>
      </w:pPr>
      <w:r w:rsidRPr="00FD3279">
        <w:rPr>
          <w:sz w:val="20"/>
          <w:szCs w:val="20"/>
        </w:rPr>
        <w:t xml:space="preserve">Martin “Chip” Christensen, of Chip’s Marine, has taken the bull by the horns in turning the tide of these losses. Bob </w:t>
      </w:r>
      <w:proofErr w:type="spellStart"/>
      <w:r w:rsidRPr="00FD3279">
        <w:rPr>
          <w:sz w:val="20"/>
          <w:szCs w:val="20"/>
        </w:rPr>
        <w:t>Kerans</w:t>
      </w:r>
      <w:proofErr w:type="spellEnd"/>
      <w:r w:rsidRPr="00FD3279">
        <w:rPr>
          <w:sz w:val="20"/>
          <w:szCs w:val="20"/>
        </w:rPr>
        <w:t xml:space="preserve"> came on to facilitate fund raising for obtaining matching grants. </w:t>
      </w:r>
      <w:r w:rsidR="00FD08BB" w:rsidRPr="00FD3279">
        <w:rPr>
          <w:sz w:val="20"/>
          <w:szCs w:val="20"/>
        </w:rPr>
        <w:t>In coordination with Mike Mounce (recently retired from the IDNR-Fisheries Division) and staff from the Lake Shelbyville Project of the USACE, they formed the</w:t>
      </w:r>
      <w:r w:rsidRPr="00FD3279">
        <w:rPr>
          <w:sz w:val="20"/>
          <w:szCs w:val="20"/>
        </w:rPr>
        <w:t xml:space="preserve"> Lake Shelbyville Fish Habitat Alliance, </w:t>
      </w:r>
      <w:r w:rsidR="00FD08BB" w:rsidRPr="00FD3279">
        <w:rPr>
          <w:sz w:val="20"/>
          <w:szCs w:val="20"/>
        </w:rPr>
        <w:t xml:space="preserve">have </w:t>
      </w:r>
      <w:r w:rsidRPr="00FD3279">
        <w:rPr>
          <w:sz w:val="20"/>
          <w:szCs w:val="20"/>
        </w:rPr>
        <w:t xml:space="preserve">held numerous meetings, organized supporting members of LSFHA, FOR, and RFHP, and as a result have built over </w:t>
      </w:r>
      <w:r w:rsidR="00FD08BB" w:rsidRPr="00FD3279">
        <w:rPr>
          <w:sz w:val="20"/>
          <w:szCs w:val="20"/>
        </w:rPr>
        <w:t>1,400</w:t>
      </w:r>
      <w:r w:rsidRPr="00FD3279">
        <w:rPr>
          <w:sz w:val="20"/>
          <w:szCs w:val="20"/>
        </w:rPr>
        <w:t xml:space="preserve"> </w:t>
      </w:r>
      <w:r w:rsidR="00FD08BB" w:rsidRPr="00FD3279">
        <w:rPr>
          <w:sz w:val="20"/>
          <w:szCs w:val="20"/>
        </w:rPr>
        <w:t>artificial habitat structures</w:t>
      </w:r>
      <w:r w:rsidRPr="00FD3279">
        <w:rPr>
          <w:sz w:val="20"/>
          <w:szCs w:val="20"/>
        </w:rPr>
        <w:t xml:space="preserve"> and placed them in Lake Shelbyville. Public support has been </w:t>
      </w:r>
      <w:r w:rsidR="00FD08BB" w:rsidRPr="00FD3279">
        <w:rPr>
          <w:sz w:val="20"/>
          <w:szCs w:val="20"/>
        </w:rPr>
        <w:t>unbelievable</w:t>
      </w:r>
      <w:r w:rsidRPr="00FD3279">
        <w:rPr>
          <w:sz w:val="20"/>
          <w:szCs w:val="20"/>
        </w:rPr>
        <w:t xml:space="preserve">, </w:t>
      </w:r>
      <w:r w:rsidR="00FD08BB" w:rsidRPr="00FD3279">
        <w:rPr>
          <w:sz w:val="20"/>
          <w:szCs w:val="20"/>
        </w:rPr>
        <w:t>demonstrated at every habitat build, placement, and particularly at the annual LSFHA banquet, where an average of $20,000</w:t>
      </w:r>
      <w:r w:rsidR="005461A9" w:rsidRPr="00FD3279">
        <w:rPr>
          <w:sz w:val="20"/>
          <w:szCs w:val="20"/>
        </w:rPr>
        <w:t>+</w:t>
      </w:r>
      <w:r w:rsidR="00FD08BB" w:rsidRPr="00FD3279">
        <w:rPr>
          <w:sz w:val="20"/>
          <w:szCs w:val="20"/>
        </w:rPr>
        <w:t xml:space="preserve"> dollars has been raised</w:t>
      </w:r>
      <w:r w:rsidR="005461A9" w:rsidRPr="00FD3279">
        <w:rPr>
          <w:sz w:val="20"/>
          <w:szCs w:val="20"/>
        </w:rPr>
        <w:t xml:space="preserve">, allowing the LSFHA to stretch the grants we have received from the RFHP even </w:t>
      </w:r>
      <w:proofErr w:type="spellStart"/>
      <w:r w:rsidR="005461A9" w:rsidRPr="00FD3279">
        <w:rPr>
          <w:sz w:val="20"/>
          <w:szCs w:val="20"/>
        </w:rPr>
        <w:t>futher</w:t>
      </w:r>
      <w:proofErr w:type="spellEnd"/>
      <w:r w:rsidR="005461A9" w:rsidRPr="00FD3279">
        <w:rPr>
          <w:sz w:val="20"/>
          <w:szCs w:val="20"/>
        </w:rPr>
        <w:t>!</w:t>
      </w:r>
    </w:p>
    <w:p w14:paraId="46AF41D8" w14:textId="3670B626" w:rsidR="00FE51DE" w:rsidRPr="00FD3279" w:rsidRDefault="00FE51DE" w:rsidP="00FE51DE">
      <w:pPr>
        <w:spacing w:after="200" w:line="276" w:lineRule="auto"/>
        <w:ind w:firstLine="720"/>
        <w:rPr>
          <w:sz w:val="20"/>
          <w:szCs w:val="20"/>
        </w:rPr>
      </w:pPr>
      <w:r w:rsidRPr="00FD3279">
        <w:rPr>
          <w:sz w:val="20"/>
          <w:szCs w:val="20"/>
        </w:rPr>
        <w:t xml:space="preserve">In addition, local Eagle Scout candidate, Dawson Boys, helped </w:t>
      </w:r>
      <w:r w:rsidR="00FD08BB" w:rsidRPr="00FD3279">
        <w:rPr>
          <w:sz w:val="20"/>
          <w:szCs w:val="20"/>
        </w:rPr>
        <w:t>USACE staff</w:t>
      </w:r>
      <w:r w:rsidRPr="00FD3279">
        <w:rPr>
          <w:sz w:val="20"/>
          <w:szCs w:val="20"/>
        </w:rPr>
        <w:t xml:space="preserve"> establish a long-desired aquatic plant nursery</w:t>
      </w:r>
      <w:r w:rsidR="00FD08BB" w:rsidRPr="00FD3279">
        <w:rPr>
          <w:sz w:val="20"/>
          <w:szCs w:val="20"/>
        </w:rPr>
        <w:t xml:space="preserve"> at the USACE Project Office</w:t>
      </w:r>
      <w:r w:rsidRPr="00FD3279">
        <w:rPr>
          <w:sz w:val="20"/>
          <w:szCs w:val="20"/>
        </w:rPr>
        <w:t xml:space="preserve">. We have raised many 100s of multi-species pots of plants, including spatterdock, </w:t>
      </w:r>
      <w:r w:rsidRPr="00FD3279">
        <w:rPr>
          <w:sz w:val="20"/>
          <w:szCs w:val="20"/>
        </w:rPr>
        <w:lastRenderedPageBreak/>
        <w:t xml:space="preserve">American pondweed, wild celery, </w:t>
      </w:r>
      <w:proofErr w:type="spellStart"/>
      <w:r w:rsidRPr="00FD3279">
        <w:rPr>
          <w:sz w:val="20"/>
          <w:szCs w:val="20"/>
        </w:rPr>
        <w:t>coontail</w:t>
      </w:r>
      <w:proofErr w:type="spellEnd"/>
      <w:r w:rsidRPr="00FD3279">
        <w:rPr>
          <w:sz w:val="20"/>
          <w:szCs w:val="20"/>
        </w:rPr>
        <w:t xml:space="preserve">, and leafy pondweed which have been introduced into the lake. </w:t>
      </w:r>
      <w:r w:rsidR="00FD08BB" w:rsidRPr="00FD3279">
        <w:rPr>
          <w:sz w:val="20"/>
          <w:szCs w:val="20"/>
        </w:rPr>
        <w:t xml:space="preserve">High water events in recent years have set back efforts to establish long-term stands of aquatic vegetation, however we learn more each year and adapt as necessary. Most recently, we are planning to test the efficacy of artificial floating islands that are planted with a high density of emergent </w:t>
      </w:r>
      <w:r w:rsidR="005461A9" w:rsidRPr="00FD3279">
        <w:rPr>
          <w:sz w:val="20"/>
          <w:szCs w:val="20"/>
        </w:rPr>
        <w:t xml:space="preserve">vegetation. We hope these islands will provide a flood-resistant platform that not only helps improve water quality and provide habitat but will provide long-term sources of seed that will grow when conditions are conducive. Planning is underway with local schools to have students assist in collecting, rearing, and planting these islands with locally sourced plants. </w:t>
      </w:r>
    </w:p>
    <w:p w14:paraId="4C7DE258" w14:textId="71529F8D" w:rsidR="00FE51DE" w:rsidRPr="00FD3279" w:rsidRDefault="00FE51DE" w:rsidP="00FE51DE">
      <w:pPr>
        <w:spacing w:after="200" w:line="276" w:lineRule="auto"/>
        <w:ind w:firstLine="720"/>
        <w:rPr>
          <w:sz w:val="20"/>
          <w:szCs w:val="20"/>
        </w:rPr>
      </w:pPr>
      <w:r w:rsidRPr="00FD3279">
        <w:rPr>
          <w:sz w:val="20"/>
          <w:szCs w:val="20"/>
        </w:rPr>
        <w:t xml:space="preserve">The Illinois Natural History Survey </w:t>
      </w:r>
      <w:r w:rsidR="005461A9" w:rsidRPr="00FD3279">
        <w:rPr>
          <w:sz w:val="20"/>
          <w:szCs w:val="20"/>
        </w:rPr>
        <w:t>continues</w:t>
      </w:r>
      <w:r w:rsidRPr="00FD3279">
        <w:rPr>
          <w:sz w:val="20"/>
          <w:szCs w:val="20"/>
        </w:rPr>
        <w:t xml:space="preserve">, at no cost to the project, </w:t>
      </w:r>
      <w:r w:rsidR="005461A9" w:rsidRPr="00FD3279">
        <w:rPr>
          <w:sz w:val="20"/>
          <w:szCs w:val="20"/>
        </w:rPr>
        <w:t>to</w:t>
      </w:r>
      <w:r w:rsidRPr="00FD3279">
        <w:rPr>
          <w:sz w:val="20"/>
          <w:szCs w:val="20"/>
        </w:rPr>
        <w:t xml:space="preserve"> conduc</w:t>
      </w:r>
      <w:r w:rsidR="005461A9" w:rsidRPr="00FD3279">
        <w:rPr>
          <w:sz w:val="20"/>
          <w:szCs w:val="20"/>
        </w:rPr>
        <w:t>t</w:t>
      </w:r>
      <w:r w:rsidRPr="00FD3279">
        <w:rPr>
          <w:sz w:val="20"/>
          <w:szCs w:val="20"/>
        </w:rPr>
        <w:t xml:space="preserve"> research evaluating fish use of habitat structures, including those being used in Lake Shelbyville. This information will not only benefit LSFHA, local constituents, businesses and </w:t>
      </w:r>
      <w:proofErr w:type="gramStart"/>
      <w:r w:rsidRPr="00FD3279">
        <w:rPr>
          <w:sz w:val="20"/>
          <w:szCs w:val="20"/>
        </w:rPr>
        <w:t>local residents</w:t>
      </w:r>
      <w:proofErr w:type="gramEnd"/>
      <w:r w:rsidRPr="00FD3279">
        <w:rPr>
          <w:sz w:val="20"/>
          <w:szCs w:val="20"/>
        </w:rPr>
        <w:t xml:space="preserve">, but allow for critical evaluation of habitat development and placement and contribute to best management practices (BMPs) for this under-evaluated area of fisheries management practices. Preliminary results </w:t>
      </w:r>
      <w:r w:rsidR="005461A9" w:rsidRPr="00FD3279">
        <w:rPr>
          <w:sz w:val="20"/>
          <w:szCs w:val="20"/>
        </w:rPr>
        <w:t>are very promising, and we look forward to providing an update to the FOR at the annual meeting this fall!</w:t>
      </w:r>
    </w:p>
    <w:p w14:paraId="146132DF" w14:textId="63CA9B7E" w:rsidR="00FE51DE" w:rsidRPr="00FD3279" w:rsidRDefault="00FE51DE" w:rsidP="00FE51DE">
      <w:pPr>
        <w:spacing w:after="200" w:line="276" w:lineRule="auto"/>
        <w:ind w:firstLine="720"/>
        <w:rPr>
          <w:sz w:val="20"/>
          <w:szCs w:val="20"/>
        </w:rPr>
      </w:pPr>
      <w:r w:rsidRPr="00FD3279">
        <w:rPr>
          <w:sz w:val="20"/>
          <w:szCs w:val="20"/>
        </w:rPr>
        <w:t xml:space="preserve">I ask </w:t>
      </w:r>
      <w:r w:rsidR="005461A9" w:rsidRPr="00FD3279">
        <w:rPr>
          <w:sz w:val="20"/>
          <w:szCs w:val="20"/>
        </w:rPr>
        <w:t xml:space="preserve">the </w:t>
      </w:r>
      <w:r w:rsidRPr="00FD3279">
        <w:rPr>
          <w:sz w:val="20"/>
          <w:szCs w:val="20"/>
        </w:rPr>
        <w:t>Friends of Reservoirs and the Reservoir Fish Habitat Partnership to support th</w:t>
      </w:r>
      <w:r w:rsidR="005461A9" w:rsidRPr="00FD3279">
        <w:rPr>
          <w:sz w:val="20"/>
          <w:szCs w:val="20"/>
        </w:rPr>
        <w:t>is</w:t>
      </w:r>
      <w:r w:rsidRPr="00FD3279">
        <w:rPr>
          <w:sz w:val="20"/>
          <w:szCs w:val="20"/>
        </w:rPr>
        <w:t xml:space="preserve"> extraordinary</w:t>
      </w:r>
      <w:r w:rsidR="005461A9" w:rsidRPr="00FD3279">
        <w:rPr>
          <w:sz w:val="20"/>
          <w:szCs w:val="20"/>
        </w:rPr>
        <w:t xml:space="preserve"> collaboration of federal, state, local, and volunteer partners in their</w:t>
      </w:r>
      <w:r w:rsidRPr="00FD3279">
        <w:rPr>
          <w:sz w:val="20"/>
          <w:szCs w:val="20"/>
        </w:rPr>
        <w:t xml:space="preserve"> efforts </w:t>
      </w:r>
      <w:r w:rsidR="005461A9" w:rsidRPr="00FD3279">
        <w:rPr>
          <w:sz w:val="20"/>
          <w:szCs w:val="20"/>
        </w:rPr>
        <w:t>to continue the important work they are accomplishing</w:t>
      </w:r>
      <w:r w:rsidRPr="00FD3279">
        <w:rPr>
          <w:sz w:val="20"/>
          <w:szCs w:val="20"/>
        </w:rPr>
        <w:t xml:space="preserve">. </w:t>
      </w:r>
    </w:p>
    <w:p w14:paraId="6FE953E0" w14:textId="7145CC51" w:rsidR="00FE51DE" w:rsidRPr="00FD3279" w:rsidRDefault="00FE51DE" w:rsidP="005461A9">
      <w:pPr>
        <w:pStyle w:val="NoSpacing"/>
        <w:rPr>
          <w:sz w:val="20"/>
          <w:szCs w:val="20"/>
        </w:rPr>
      </w:pPr>
      <w:r w:rsidRPr="00FD3279">
        <w:rPr>
          <w:sz w:val="20"/>
          <w:szCs w:val="20"/>
        </w:rPr>
        <w:t>Sincerely,</w:t>
      </w:r>
    </w:p>
    <w:p w14:paraId="1DBC3F8F" w14:textId="77777777" w:rsidR="005461A9" w:rsidRPr="00FD3279" w:rsidRDefault="005461A9" w:rsidP="005461A9">
      <w:pPr>
        <w:pStyle w:val="NoSpacing"/>
        <w:rPr>
          <w:sz w:val="20"/>
          <w:szCs w:val="20"/>
        </w:rPr>
      </w:pPr>
    </w:p>
    <w:p w14:paraId="7B46216D" w14:textId="77777777" w:rsidR="005461A9" w:rsidRPr="00FD3279" w:rsidRDefault="005461A9" w:rsidP="005461A9">
      <w:pPr>
        <w:pStyle w:val="NoSpacing"/>
        <w:rPr>
          <w:sz w:val="20"/>
          <w:szCs w:val="20"/>
        </w:rPr>
      </w:pPr>
      <w:r w:rsidRPr="00FD3279">
        <w:rPr>
          <w:sz w:val="20"/>
          <w:szCs w:val="20"/>
        </w:rPr>
        <w:t>James Garavaglia</w:t>
      </w:r>
      <w:r w:rsidR="00FE51DE" w:rsidRPr="00FD3279">
        <w:rPr>
          <w:sz w:val="20"/>
          <w:szCs w:val="20"/>
        </w:rPr>
        <w:t xml:space="preserve"> </w:t>
      </w:r>
    </w:p>
    <w:p w14:paraId="70E226E1" w14:textId="6D486108" w:rsidR="00AA71AB" w:rsidRPr="00FD3279" w:rsidRDefault="00FE51DE" w:rsidP="005461A9">
      <w:pPr>
        <w:pStyle w:val="NoSpacing"/>
        <w:rPr>
          <w:sz w:val="20"/>
          <w:szCs w:val="20"/>
        </w:rPr>
      </w:pPr>
      <w:r w:rsidRPr="00FD3279">
        <w:rPr>
          <w:sz w:val="20"/>
          <w:szCs w:val="20"/>
        </w:rPr>
        <w:t>Illinois Department of Natural Resources</w:t>
      </w:r>
      <w:r w:rsidR="00FD3279" w:rsidRPr="00FD3279">
        <w:rPr>
          <w:sz w:val="20"/>
          <w:szCs w:val="20"/>
        </w:rPr>
        <w:t xml:space="preserve"> – Fisheries Division</w:t>
      </w:r>
    </w:p>
    <w:p w14:paraId="5E2D7196" w14:textId="1E7020C1" w:rsidR="00FD3279" w:rsidRDefault="00FD3279" w:rsidP="005461A9">
      <w:pPr>
        <w:pStyle w:val="NoSpacing"/>
        <w:rPr>
          <w:sz w:val="20"/>
          <w:szCs w:val="20"/>
        </w:rPr>
      </w:pPr>
      <w:r>
        <w:rPr>
          <w:sz w:val="20"/>
          <w:szCs w:val="20"/>
        </w:rPr>
        <w:t>Fisheries Biologist - District 10</w:t>
      </w:r>
    </w:p>
    <w:p w14:paraId="411A0FFF" w14:textId="1B7CD124" w:rsidR="00267CF9" w:rsidRPr="00FD3279" w:rsidRDefault="00FD3279" w:rsidP="005461A9">
      <w:pPr>
        <w:pStyle w:val="NoSpacing"/>
        <w:rPr>
          <w:sz w:val="20"/>
          <w:szCs w:val="20"/>
        </w:rPr>
      </w:pPr>
      <w:r>
        <w:rPr>
          <w:sz w:val="20"/>
          <w:szCs w:val="20"/>
        </w:rPr>
        <w:t>Region 3</w:t>
      </w:r>
      <w:r w:rsidRPr="00FD3279">
        <w:rPr>
          <w:sz w:val="20"/>
          <w:szCs w:val="20"/>
        </w:rPr>
        <w:t xml:space="preserve"> Re</w:t>
      </w:r>
      <w:r>
        <w:rPr>
          <w:sz w:val="20"/>
          <w:szCs w:val="20"/>
        </w:rPr>
        <w:t>servoir Biologist (Acting)</w:t>
      </w:r>
    </w:p>
    <w:p w14:paraId="1FE47D55" w14:textId="77777777" w:rsidR="00267CF9" w:rsidRPr="00FD3279" w:rsidRDefault="00267CF9" w:rsidP="005461A9">
      <w:pPr>
        <w:pStyle w:val="NoSpacing"/>
        <w:rPr>
          <w:sz w:val="20"/>
          <w:szCs w:val="20"/>
        </w:rPr>
      </w:pPr>
    </w:p>
    <w:p w14:paraId="1BA8FB99" w14:textId="77777777" w:rsidR="00267CF9" w:rsidRPr="00FD3279" w:rsidRDefault="00267CF9" w:rsidP="00267CF9">
      <w:pPr>
        <w:rPr>
          <w:sz w:val="20"/>
          <w:szCs w:val="20"/>
        </w:rPr>
      </w:pPr>
    </w:p>
    <w:p w14:paraId="12097FD1" w14:textId="7BA3965D" w:rsidR="00267CF9" w:rsidRPr="00FD3279" w:rsidRDefault="00267CF9" w:rsidP="007D6249">
      <w:pPr>
        <w:rPr>
          <w:sz w:val="20"/>
          <w:szCs w:val="20"/>
        </w:rPr>
      </w:pPr>
      <w:r w:rsidRPr="00FD3279">
        <w:rPr>
          <w:sz w:val="20"/>
          <w:szCs w:val="20"/>
        </w:rPr>
        <w:tab/>
      </w:r>
      <w:r w:rsidRPr="00FD3279">
        <w:rPr>
          <w:sz w:val="20"/>
          <w:szCs w:val="20"/>
        </w:rPr>
        <w:tab/>
      </w:r>
      <w:r w:rsidRPr="00FD3279">
        <w:rPr>
          <w:sz w:val="20"/>
          <w:szCs w:val="20"/>
        </w:rPr>
        <w:tab/>
      </w:r>
      <w:r w:rsidRPr="00FD3279">
        <w:rPr>
          <w:sz w:val="20"/>
          <w:szCs w:val="20"/>
        </w:rPr>
        <w:tab/>
      </w:r>
      <w:r w:rsidRPr="00FD3279">
        <w:rPr>
          <w:sz w:val="20"/>
          <w:szCs w:val="20"/>
        </w:rPr>
        <w:tab/>
      </w:r>
      <w:r w:rsidRPr="00FD3279">
        <w:rPr>
          <w:sz w:val="20"/>
          <w:szCs w:val="20"/>
        </w:rPr>
        <w:tab/>
      </w:r>
      <w:r w:rsidRPr="00FD3279">
        <w:rPr>
          <w:sz w:val="20"/>
          <w:szCs w:val="20"/>
        </w:rPr>
        <w:tab/>
      </w:r>
    </w:p>
    <w:p w14:paraId="020CC29B" w14:textId="11791E24" w:rsidR="00B612B5" w:rsidRDefault="00267CF9" w:rsidP="00267CF9">
      <w:r>
        <w:tab/>
      </w:r>
      <w:r>
        <w:tab/>
      </w:r>
      <w:r>
        <w:tab/>
      </w:r>
    </w:p>
    <w:p w14:paraId="11D53980" w14:textId="3C0B8DD6" w:rsidR="00B612B5" w:rsidRDefault="00B612B5" w:rsidP="00361545"/>
    <w:p w14:paraId="224D1646" w14:textId="77777777" w:rsidR="00B612B5" w:rsidRDefault="00B612B5" w:rsidP="00361545"/>
    <w:p w14:paraId="3112D4B0" w14:textId="3A763948" w:rsidR="00B612B5" w:rsidRDefault="00B612B5" w:rsidP="00361545"/>
    <w:p w14:paraId="648054B9" w14:textId="2A3F27AF" w:rsidR="00B612B5" w:rsidRDefault="00B612B5" w:rsidP="00361545"/>
    <w:p w14:paraId="53E21C52" w14:textId="77777777" w:rsidR="00B612B5" w:rsidRDefault="00B612B5" w:rsidP="00361545"/>
    <w:p w14:paraId="475AD529" w14:textId="02B06834" w:rsidR="000212AF" w:rsidRDefault="000212AF" w:rsidP="00361545"/>
    <w:p w14:paraId="449A525B" w14:textId="77777777" w:rsidR="000212AF" w:rsidRPr="00361545" w:rsidRDefault="000212AF" w:rsidP="00361545"/>
    <w:sectPr w:rsidR="000212AF" w:rsidRPr="00361545" w:rsidSect="0013326C">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2DC72" w14:textId="77777777" w:rsidR="008E05CC" w:rsidRDefault="008E05CC" w:rsidP="00990755">
      <w:r>
        <w:separator/>
      </w:r>
    </w:p>
  </w:endnote>
  <w:endnote w:type="continuationSeparator" w:id="0">
    <w:p w14:paraId="3D6D2682" w14:textId="77777777" w:rsidR="008E05CC" w:rsidRDefault="008E05CC" w:rsidP="0099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FBF94" w14:textId="77777777" w:rsidR="008E05CC" w:rsidRDefault="008E05CC" w:rsidP="00990755">
      <w:r>
        <w:separator/>
      </w:r>
    </w:p>
  </w:footnote>
  <w:footnote w:type="continuationSeparator" w:id="0">
    <w:p w14:paraId="3637FFF5" w14:textId="77777777" w:rsidR="008E05CC" w:rsidRDefault="008E05CC" w:rsidP="00990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C7C17" w14:textId="6A8BD174" w:rsidR="0013326C" w:rsidRDefault="0013326C">
    <w:pPr>
      <w:pStyle w:val="Header"/>
    </w:pPr>
    <w:r>
      <w:rPr>
        <w:noProof/>
      </w:rPr>
      <w:drawing>
        <wp:anchor distT="0" distB="0" distL="114300" distR="114300" simplePos="0" relativeHeight="251659264" behindDoc="1" locked="0" layoutInCell="1" allowOverlap="1" wp14:anchorId="10EF442F" wp14:editId="3D64F0ED">
          <wp:simplePos x="0" y="0"/>
          <wp:positionH relativeFrom="column">
            <wp:posOffset>-251460</wp:posOffset>
          </wp:positionH>
          <wp:positionV relativeFrom="paragraph">
            <wp:posOffset>-243840</wp:posOffset>
          </wp:positionV>
          <wp:extent cx="6591300" cy="1539240"/>
          <wp:effectExtent l="0" t="0" r="0" b="3810"/>
          <wp:wrapTight wrapText="bothSides">
            <wp:wrapPolygon edited="0">
              <wp:start x="0" y="0"/>
              <wp:lineTo x="0" y="21386"/>
              <wp:lineTo x="21538" y="21386"/>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rHdPritzker.Callahan02.27.19.jpg"/>
                  <pic:cNvPicPr/>
                </pic:nvPicPr>
                <pic:blipFill>
                  <a:blip r:embed="rId1">
                    <a:extLst>
                      <a:ext uri="{28A0092B-C50C-407E-A947-70E740481C1C}">
                        <a14:useLocalDpi xmlns:a14="http://schemas.microsoft.com/office/drawing/2010/main" val="0"/>
                      </a:ext>
                    </a:extLst>
                  </a:blip>
                  <a:stretch>
                    <a:fillRect/>
                  </a:stretch>
                </pic:blipFill>
                <pic:spPr>
                  <a:xfrm>
                    <a:off x="0" y="0"/>
                    <a:ext cx="6591300" cy="1539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553A6"/>
    <w:multiLevelType w:val="hybridMultilevel"/>
    <w:tmpl w:val="A9E2CF1C"/>
    <w:lvl w:ilvl="0" w:tplc="E12847A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A301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E943E6A"/>
    <w:multiLevelType w:val="multilevel"/>
    <w:tmpl w:val="4A727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F7322"/>
    <w:multiLevelType w:val="multilevel"/>
    <w:tmpl w:val="5A96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575CAB"/>
    <w:multiLevelType w:val="multilevel"/>
    <w:tmpl w:val="9A6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55"/>
    <w:rsid w:val="000212AF"/>
    <w:rsid w:val="000411A3"/>
    <w:rsid w:val="000B35F2"/>
    <w:rsid w:val="000F7E7E"/>
    <w:rsid w:val="001116DC"/>
    <w:rsid w:val="00112529"/>
    <w:rsid w:val="0013326C"/>
    <w:rsid w:val="001E1A30"/>
    <w:rsid w:val="00250E97"/>
    <w:rsid w:val="00267CF9"/>
    <w:rsid w:val="00294EB0"/>
    <w:rsid w:val="002A6719"/>
    <w:rsid w:val="002B22E8"/>
    <w:rsid w:val="00361545"/>
    <w:rsid w:val="0044453C"/>
    <w:rsid w:val="005461A9"/>
    <w:rsid w:val="006427A7"/>
    <w:rsid w:val="006E39A6"/>
    <w:rsid w:val="007D6249"/>
    <w:rsid w:val="00812453"/>
    <w:rsid w:val="008550F8"/>
    <w:rsid w:val="008E05CC"/>
    <w:rsid w:val="00990755"/>
    <w:rsid w:val="00A8789C"/>
    <w:rsid w:val="00AA71AB"/>
    <w:rsid w:val="00AC5D15"/>
    <w:rsid w:val="00AD4E9F"/>
    <w:rsid w:val="00B612B5"/>
    <w:rsid w:val="00BE3025"/>
    <w:rsid w:val="00BE506D"/>
    <w:rsid w:val="00C262E0"/>
    <w:rsid w:val="00C41A84"/>
    <w:rsid w:val="00D50FAA"/>
    <w:rsid w:val="00DC1031"/>
    <w:rsid w:val="00DE5D70"/>
    <w:rsid w:val="00FD08BB"/>
    <w:rsid w:val="00FD3279"/>
    <w:rsid w:val="00FE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70DCD"/>
  <w15:docId w15:val="{2E4C931E-CDBD-41F9-9DBC-C3304217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755"/>
    <w:pPr>
      <w:tabs>
        <w:tab w:val="center" w:pos="4680"/>
        <w:tab w:val="right" w:pos="9360"/>
      </w:tabs>
    </w:pPr>
  </w:style>
  <w:style w:type="character" w:customStyle="1" w:styleId="HeaderChar">
    <w:name w:val="Header Char"/>
    <w:basedOn w:val="DefaultParagraphFont"/>
    <w:link w:val="Header"/>
    <w:uiPriority w:val="99"/>
    <w:rsid w:val="00990755"/>
  </w:style>
  <w:style w:type="paragraph" w:styleId="Footer">
    <w:name w:val="footer"/>
    <w:basedOn w:val="Normal"/>
    <w:link w:val="FooterChar"/>
    <w:uiPriority w:val="99"/>
    <w:unhideWhenUsed/>
    <w:rsid w:val="00990755"/>
    <w:pPr>
      <w:tabs>
        <w:tab w:val="center" w:pos="4680"/>
        <w:tab w:val="right" w:pos="9360"/>
      </w:tabs>
    </w:pPr>
  </w:style>
  <w:style w:type="character" w:customStyle="1" w:styleId="FooterChar">
    <w:name w:val="Footer Char"/>
    <w:basedOn w:val="DefaultParagraphFont"/>
    <w:link w:val="Footer"/>
    <w:uiPriority w:val="99"/>
    <w:rsid w:val="00990755"/>
  </w:style>
  <w:style w:type="paragraph" w:styleId="PlainText">
    <w:name w:val="Plain Text"/>
    <w:basedOn w:val="Normal"/>
    <w:link w:val="PlainTextChar"/>
    <w:uiPriority w:val="99"/>
    <w:unhideWhenUsed/>
    <w:rsid w:val="001116DC"/>
    <w:pPr>
      <w:ind w:left="0"/>
      <w:jc w:val="left"/>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1116DC"/>
    <w:rPr>
      <w:rFonts w:ascii="Consolas" w:eastAsiaTheme="minorEastAsia" w:hAnsi="Consolas" w:cs="Consolas"/>
      <w:sz w:val="21"/>
      <w:szCs w:val="21"/>
    </w:rPr>
  </w:style>
  <w:style w:type="paragraph" w:styleId="NoSpacing">
    <w:name w:val="No Spacing"/>
    <w:link w:val="NoSpacingChar"/>
    <w:uiPriority w:val="1"/>
    <w:qFormat/>
    <w:rsid w:val="00D50FAA"/>
    <w:pPr>
      <w:ind w:left="0"/>
      <w:jc w:val="left"/>
    </w:pPr>
    <w:rPr>
      <w:rFonts w:eastAsiaTheme="minorEastAsia"/>
    </w:rPr>
  </w:style>
  <w:style w:type="character" w:customStyle="1" w:styleId="NoSpacingChar">
    <w:name w:val="No Spacing Char"/>
    <w:link w:val="NoSpacing"/>
    <w:uiPriority w:val="1"/>
    <w:rsid w:val="00C41A84"/>
    <w:rPr>
      <w:rFonts w:eastAsiaTheme="minorEastAsia"/>
    </w:rPr>
  </w:style>
  <w:style w:type="character" w:styleId="Hyperlink">
    <w:name w:val="Hyperlink"/>
    <w:basedOn w:val="DefaultParagraphFont"/>
    <w:uiPriority w:val="99"/>
    <w:unhideWhenUsed/>
    <w:rsid w:val="00267CF9"/>
    <w:rPr>
      <w:color w:val="0563C1" w:themeColor="hyperlink"/>
      <w:u w:val="single"/>
    </w:rPr>
  </w:style>
  <w:style w:type="character" w:customStyle="1" w:styleId="UnresolvedMention1">
    <w:name w:val="Unresolved Mention1"/>
    <w:basedOn w:val="DefaultParagraphFont"/>
    <w:uiPriority w:val="99"/>
    <w:semiHidden/>
    <w:unhideWhenUsed/>
    <w:rsid w:val="0026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65146">
      <w:bodyDiv w:val="1"/>
      <w:marLeft w:val="0"/>
      <w:marRight w:val="0"/>
      <w:marTop w:val="0"/>
      <w:marBottom w:val="0"/>
      <w:divBdr>
        <w:top w:val="none" w:sz="0" w:space="0" w:color="auto"/>
        <w:left w:val="none" w:sz="0" w:space="0" w:color="auto"/>
        <w:bottom w:val="none" w:sz="0" w:space="0" w:color="auto"/>
        <w:right w:val="none" w:sz="0" w:space="0" w:color="auto"/>
      </w:divBdr>
      <w:divsChild>
        <w:div w:id="1868787527">
          <w:marLeft w:val="0"/>
          <w:marRight w:val="0"/>
          <w:marTop w:val="0"/>
          <w:marBottom w:val="0"/>
          <w:divBdr>
            <w:top w:val="none" w:sz="0" w:space="0" w:color="auto"/>
            <w:left w:val="none" w:sz="0" w:space="0" w:color="auto"/>
            <w:bottom w:val="none" w:sz="0" w:space="0" w:color="auto"/>
            <w:right w:val="none" w:sz="0" w:space="0" w:color="auto"/>
          </w:divBdr>
          <w:divsChild>
            <w:div w:id="638456369">
              <w:marLeft w:val="0"/>
              <w:marRight w:val="0"/>
              <w:marTop w:val="0"/>
              <w:marBottom w:val="0"/>
              <w:divBdr>
                <w:top w:val="none" w:sz="0" w:space="0" w:color="auto"/>
                <w:left w:val="none" w:sz="0" w:space="0" w:color="auto"/>
                <w:bottom w:val="none" w:sz="0" w:space="0" w:color="auto"/>
                <w:right w:val="none" w:sz="0" w:space="0" w:color="auto"/>
              </w:divBdr>
              <w:divsChild>
                <w:div w:id="1928996726">
                  <w:marLeft w:val="0"/>
                  <w:marRight w:val="0"/>
                  <w:marTop w:val="0"/>
                  <w:marBottom w:val="0"/>
                  <w:divBdr>
                    <w:top w:val="none" w:sz="0" w:space="0" w:color="auto"/>
                    <w:left w:val="none" w:sz="0" w:space="0" w:color="auto"/>
                    <w:bottom w:val="none" w:sz="0" w:space="0" w:color="auto"/>
                    <w:right w:val="none" w:sz="0" w:space="0" w:color="auto"/>
                  </w:divBdr>
                </w:div>
                <w:div w:id="1557626814">
                  <w:marLeft w:val="0"/>
                  <w:marRight w:val="0"/>
                  <w:marTop w:val="0"/>
                  <w:marBottom w:val="0"/>
                  <w:divBdr>
                    <w:top w:val="none" w:sz="0" w:space="0" w:color="auto"/>
                    <w:left w:val="none" w:sz="0" w:space="0" w:color="auto"/>
                    <w:bottom w:val="none" w:sz="0" w:space="0" w:color="auto"/>
                    <w:right w:val="none" w:sz="0" w:space="0" w:color="auto"/>
                  </w:divBdr>
                </w:div>
                <w:div w:id="1621454897">
                  <w:marLeft w:val="450"/>
                  <w:marRight w:val="0"/>
                  <w:marTop w:val="0"/>
                  <w:marBottom w:val="0"/>
                  <w:divBdr>
                    <w:top w:val="none" w:sz="0" w:space="0" w:color="auto"/>
                    <w:left w:val="none" w:sz="0" w:space="0" w:color="auto"/>
                    <w:bottom w:val="none" w:sz="0" w:space="0" w:color="auto"/>
                    <w:right w:val="none" w:sz="0" w:space="0" w:color="auto"/>
                  </w:divBdr>
                </w:div>
                <w:div w:id="9731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Version_x0020_Date xmlns="c9500bb6-cb20-4b3c-91a7-cd2f4681ebe1">2019-03-14T05:00:00+00:00</Form_x0020_Version_x0020_Date>
    <Form_x0020_Category_x0020_2 xmlns="c9500bb6-cb20-4b3c-91a7-cd2f4681ebe1">
      <Value>All Divisions</Value>
    </Form_x0020_Category_x0020_2>
    <Form_x0020_Description xmlns="c9500bb6-cb20-4b3c-91a7-cd2f4681ebe1" xsi:nil="true"/>
    <Version_x0020_Date xmlns="c9500bb6-cb20-4b3c-91a7-cd2f4681ebe1" xsi:nil="true"/>
    <FormCategory xmlns="c9500bb6-cb20-4b3c-91a7-cd2f4681ebe1"/>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85422A2C301468A478A570108DDF4" ma:contentTypeVersion="6" ma:contentTypeDescription="Create a new document." ma:contentTypeScope="" ma:versionID="b27bddc56323105ec4bcc206e675ac76">
  <xsd:schema xmlns:xsd="http://www.w3.org/2001/XMLSchema" xmlns:xs="http://www.w3.org/2001/XMLSchema" xmlns:p="http://schemas.microsoft.com/office/2006/metadata/properties" xmlns:ns1="http://schemas.microsoft.com/sharepoint/v3" xmlns:ns2="c9500bb6-cb20-4b3c-91a7-cd2f4681ebe1" targetNamespace="http://schemas.microsoft.com/office/2006/metadata/properties" ma:root="true" ma:fieldsID="945c1534c69a88f1613789c603d292c7" ns1:_="" ns2:_="">
    <xsd:import namespace="http://schemas.microsoft.com/sharepoint/v3"/>
    <xsd:import namespace="c9500bb6-cb20-4b3c-91a7-cd2f4681ebe1"/>
    <xsd:element name="properties">
      <xsd:complexType>
        <xsd:sequence>
          <xsd:element name="documentManagement">
            <xsd:complexType>
              <xsd:all>
                <xsd:element ref="ns2:FormCategory" minOccurs="0"/>
                <xsd:element ref="ns2:Form_x0020_Category_x0020_2" minOccurs="0"/>
                <xsd:element ref="ns2:Form_x0020_Description" minOccurs="0"/>
                <xsd:element ref="ns2:Form_x0020_Version_x0020_Date" minOccurs="0"/>
                <xsd:element ref="ns2:Version_x0020_Dat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500bb6-cb20-4b3c-91a7-cd2f4681ebe1" elementFormDefault="qualified">
    <xsd:import namespace="http://schemas.microsoft.com/office/2006/documentManagement/types"/>
    <xsd:import namespace="http://schemas.microsoft.com/office/infopath/2007/PartnerControls"/>
    <xsd:element name="FormCategory" ma:index="1" nillable="true" ma:displayName="Form Category" ma:internalName="FormCategory">
      <xsd:complexType>
        <xsd:complexContent>
          <xsd:extension base="dms:MultiChoice">
            <xsd:sequence>
              <xsd:element name="Value" maxOccurs="unbounded" minOccurs="0" nillable="true">
                <xsd:simpleType>
                  <xsd:restriction base="dms:Choice">
                    <xsd:enumeration value="Env Resources"/>
                    <xsd:enumeration value="Fiscal"/>
                    <xsd:enumeration value="Human Resources"/>
                    <xsd:enumeration value="Land Management"/>
                    <xsd:enumeration value="IT/Web/Print/Graphics"/>
                    <xsd:enumeration value="Manuals"/>
                    <xsd:enumeration value="Miscellaneous"/>
                    <xsd:enumeration value="Safety/Acc/Health Hazards"/>
                    <xsd:enumeration value="Time"/>
                    <xsd:enumeration value="Travel"/>
                    <xsd:enumeration value="Vehicles"/>
                    <xsd:enumeration value="Volunteers"/>
                  </xsd:restriction>
                </xsd:simpleType>
              </xsd:element>
            </xsd:sequence>
          </xsd:extension>
        </xsd:complexContent>
      </xsd:complexType>
    </xsd:element>
    <xsd:element name="Form_x0020_Category_x0020_2" ma:index="2" nillable="true" ma:displayName="Form Category 2" ma:default="All Divisions" ma:internalName="Form_x0020_Category_x0020_2">
      <xsd:complexType>
        <xsd:complexContent>
          <xsd:extension base="dms:MultiChoice">
            <xsd:sequence>
              <xsd:element name="Value" maxOccurs="unbounded" minOccurs="0" nillable="true">
                <xsd:simpleType>
                  <xsd:restriction base="dms:Choice">
                    <xsd:enumeration value="All Divisions"/>
                    <xsd:enumeration value="Background Check"/>
                    <xsd:enumeration value="Campground"/>
                    <xsd:enumeration value="Campground Host"/>
                    <xsd:enumeration value="Disabled Opportunities"/>
                    <xsd:enumeration value="EEO"/>
                    <xsd:enumeration value="Employee Mgt."/>
                    <xsd:enumeration value="Fiscal"/>
                    <xsd:enumeration value="Fisheries"/>
                    <xsd:enumeration value="Forests"/>
                    <xsd:enumeration value="Forestry"/>
                    <xsd:enumeration value="Human Resources"/>
                    <xsd:enumeration value="Inventory"/>
                    <xsd:enumeration value="Lands"/>
                    <xsd:enumeration value="Land Mgt"/>
                    <xsd:enumeration value="Land Mgt &amp; ORC"/>
                    <xsd:enumeration value="Manual"/>
                    <xsd:enumeration value="Miscellaneous"/>
                    <xsd:enumeration value="Natural Heritage/INPC"/>
                    <xsd:enumeration value="OREP"/>
                    <xsd:enumeration value="Petty Cash"/>
                    <xsd:enumeration value="Planning"/>
                    <xsd:enumeration value="Special Events"/>
                    <xsd:enumeration value="Time"/>
                    <xsd:enumeration value="Travel"/>
                    <xsd:enumeration value="Urban Fishing"/>
                    <xsd:enumeration value="Vehicles"/>
                    <xsd:enumeration value="Wildlife"/>
                    <xsd:enumeration value="Wingshooting"/>
                    <xsd:enumeration value="WSRC"/>
                  </xsd:restriction>
                </xsd:simpleType>
              </xsd:element>
            </xsd:sequence>
          </xsd:extension>
        </xsd:complexContent>
      </xsd:complexType>
    </xsd:element>
    <xsd:element name="Form_x0020_Description" ma:index="3" nillable="true" ma:displayName="Form Description" ma:internalName="Form_x0020_Description">
      <xsd:simpleType>
        <xsd:restriction base="dms:Note">
          <xsd:maxLength value="255"/>
        </xsd:restriction>
      </xsd:simpleType>
    </xsd:element>
    <xsd:element name="Form_x0020_Version_x0020_Date" ma:index="4" nillable="true" ma:displayName="Form Version Date" ma:format="DateOnly" ma:internalName="Form_x0020_Version_x0020_Date">
      <xsd:simpleType>
        <xsd:restriction base="dms:DateTime"/>
      </xsd:simpleType>
    </xsd:element>
    <xsd:element name="Version_x0020_Date" ma:index="6" nillable="true" ma:displayName="Version Date" ma:format="DateOnly" ma:internalName="Ver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1AA38-8C8A-46D0-AD87-1893CF97E774}">
  <ds:schemaRefs>
    <ds:schemaRef ds:uri="http://schemas.microsoft.com/sharepoint/v3/contenttype/forms"/>
  </ds:schemaRefs>
</ds:datastoreItem>
</file>

<file path=customXml/itemProps2.xml><?xml version="1.0" encoding="utf-8"?>
<ds:datastoreItem xmlns:ds="http://schemas.openxmlformats.org/officeDocument/2006/customXml" ds:itemID="{BF0998AC-2D6B-4A5E-8DD0-FE6FCEFA080B}">
  <ds:schemaRefs>
    <ds:schemaRef ds:uri="http://schemas.microsoft.com/office/2006/metadata/properties"/>
    <ds:schemaRef ds:uri="http://schemas.microsoft.com/office/infopath/2007/PartnerControls"/>
    <ds:schemaRef ds:uri="c9500bb6-cb20-4b3c-91a7-cd2f4681ebe1"/>
    <ds:schemaRef ds:uri="http://schemas.microsoft.com/sharepoint/v3"/>
  </ds:schemaRefs>
</ds:datastoreItem>
</file>

<file path=customXml/itemProps3.xml><?xml version="1.0" encoding="utf-8"?>
<ds:datastoreItem xmlns:ds="http://schemas.openxmlformats.org/officeDocument/2006/customXml" ds:itemID="{4A54E52B-AB24-4CB9-A63B-0D40D05D2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500bb6-cb20-4b3c-91a7-cd2f4681e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LetterheadDNROfficialColor</vt:lpstr>
    </vt:vector>
  </TitlesOfParts>
  <Company>State of Illinois</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LetterheadDNROfficialColor</dc:title>
  <dc:creator>Dyer, Sheila</dc:creator>
  <cp:lastModifiedBy>Garavaglia, James</cp:lastModifiedBy>
  <cp:revision>3</cp:revision>
  <cp:lastPrinted>2019-06-07T18:39:00Z</cp:lastPrinted>
  <dcterms:created xsi:type="dcterms:W3CDTF">2021-04-29T20:23:00Z</dcterms:created>
  <dcterms:modified xsi:type="dcterms:W3CDTF">2021-04-29T20:27:00Z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0x0101003F185422A2C301468A478A570108DDF4</vt:lpwstr>
  </property>
</Properties>
</file>