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DC9E" w14:textId="5A0B1A00" w:rsidR="004671BB" w:rsidRDefault="000A2E56" w:rsidP="004671BB">
      <w:pPr>
        <w:spacing w:after="0" w:line="240" w:lineRule="auto"/>
        <w:jc w:val="center"/>
        <w:rPr>
          <w:rFonts w:ascii="Times New Roman" w:hAnsi="Times New Roman" w:cs="Times New Roman"/>
          <w:b/>
          <w:sz w:val="52"/>
          <w:szCs w:val="52"/>
        </w:rPr>
      </w:pPr>
      <w:r w:rsidRPr="00580C05">
        <w:rPr>
          <w:rFonts w:ascii="Times New Roman" w:hAnsi="Times New Roman" w:cs="Times New Roman"/>
          <w:b/>
          <w:sz w:val="52"/>
          <w:szCs w:val="52"/>
        </w:rPr>
        <w:t>Rend Lake</w:t>
      </w:r>
    </w:p>
    <w:p w14:paraId="738A4F6B" w14:textId="29164259" w:rsidR="004671BB" w:rsidRPr="004671BB" w:rsidRDefault="00752B37" w:rsidP="004671BB">
      <w:pPr>
        <w:spacing w:after="0" w:line="240" w:lineRule="auto"/>
        <w:jc w:val="center"/>
        <w:rPr>
          <w:rFonts w:ascii="Times New Roman" w:hAnsi="Times New Roman" w:cs="Times New Roman"/>
          <w:b/>
          <w:sz w:val="40"/>
          <w:szCs w:val="40"/>
          <w:u w:val="single"/>
        </w:rPr>
      </w:pPr>
      <w:r>
        <w:rPr>
          <w:rFonts w:ascii="Times New Roman" w:hAnsi="Times New Roman" w:cs="Times New Roman"/>
          <w:b/>
          <w:sz w:val="40"/>
          <w:szCs w:val="40"/>
          <w:u w:val="single"/>
        </w:rPr>
        <w:t>20</w:t>
      </w:r>
      <w:r w:rsidR="00F62D0F">
        <w:rPr>
          <w:rFonts w:ascii="Times New Roman" w:hAnsi="Times New Roman" w:cs="Times New Roman"/>
          <w:b/>
          <w:sz w:val="40"/>
          <w:szCs w:val="40"/>
          <w:u w:val="single"/>
        </w:rPr>
        <w:t>2</w:t>
      </w:r>
      <w:r w:rsidR="006950B1">
        <w:rPr>
          <w:rFonts w:ascii="Times New Roman" w:hAnsi="Times New Roman" w:cs="Times New Roman"/>
          <w:b/>
          <w:sz w:val="40"/>
          <w:szCs w:val="40"/>
          <w:u w:val="single"/>
        </w:rPr>
        <w:t>2</w:t>
      </w:r>
      <w:r>
        <w:rPr>
          <w:rFonts w:ascii="Times New Roman" w:hAnsi="Times New Roman" w:cs="Times New Roman"/>
          <w:b/>
          <w:sz w:val="40"/>
          <w:szCs w:val="40"/>
          <w:u w:val="single"/>
        </w:rPr>
        <w:t xml:space="preserve"> </w:t>
      </w:r>
      <w:r w:rsidR="000A2E56" w:rsidRPr="00580C05">
        <w:rPr>
          <w:rFonts w:ascii="Times New Roman" w:hAnsi="Times New Roman" w:cs="Times New Roman"/>
          <w:b/>
          <w:sz w:val="40"/>
          <w:szCs w:val="40"/>
          <w:u w:val="single"/>
        </w:rPr>
        <w:t>Fisheries Fact Sheet</w:t>
      </w:r>
    </w:p>
    <w:p w14:paraId="1C15BAA8" w14:textId="77777777" w:rsidR="004671BB" w:rsidRDefault="004671BB" w:rsidP="0005638F">
      <w:pPr>
        <w:rPr>
          <w:rFonts w:ascii="Times New Roman" w:hAnsi="Times New Roman" w:cs="Times New Roman"/>
          <w:sz w:val="20"/>
          <w:szCs w:val="20"/>
        </w:rPr>
      </w:pPr>
    </w:p>
    <w:p w14:paraId="08A6701D" w14:textId="50C7885B" w:rsidR="0005638F" w:rsidRPr="006E6367" w:rsidRDefault="00005DDB" w:rsidP="0005638F">
      <w:pPr>
        <w:rPr>
          <w:rFonts w:ascii="Times New Roman" w:hAnsi="Times New Roman" w:cs="Times New Roman"/>
          <w:sz w:val="24"/>
          <w:szCs w:val="24"/>
        </w:rPr>
      </w:pPr>
      <w:r>
        <w:rPr>
          <w:rFonts w:ascii="Times New Roman" w:hAnsi="Times New Roman" w:cs="Times New Roman"/>
          <w:sz w:val="24"/>
          <w:szCs w:val="24"/>
        </w:rPr>
        <w:t xml:space="preserve">The construction of </w:t>
      </w:r>
      <w:r w:rsidR="0005638F" w:rsidRPr="006E6367">
        <w:rPr>
          <w:rFonts w:ascii="Times New Roman" w:hAnsi="Times New Roman" w:cs="Times New Roman"/>
          <w:sz w:val="24"/>
          <w:szCs w:val="24"/>
        </w:rPr>
        <w:t>Rend Lake was completed in 1971 by the U.S. Army Corps of Engineers.  The lake was formed by constructing a 2 mile long dam across the Big Muddy River floodplain</w:t>
      </w:r>
      <w:r w:rsidR="009C3A2D" w:rsidRPr="006E6367">
        <w:rPr>
          <w:rFonts w:ascii="Times New Roman" w:hAnsi="Times New Roman" w:cs="Times New Roman"/>
          <w:sz w:val="24"/>
          <w:szCs w:val="24"/>
        </w:rPr>
        <w:t>.</w:t>
      </w:r>
    </w:p>
    <w:p w14:paraId="7427BB09" w14:textId="1E30F7C1" w:rsidR="00580C05" w:rsidRPr="006E6367" w:rsidRDefault="00A51A5F" w:rsidP="0005638F">
      <w:pPr>
        <w:rPr>
          <w:rFonts w:ascii="Times New Roman" w:hAnsi="Times New Roman" w:cs="Times New Roman"/>
          <w:sz w:val="24"/>
          <w:szCs w:val="24"/>
        </w:rPr>
      </w:pPr>
      <w:r w:rsidRPr="006E6367">
        <w:rPr>
          <w:rFonts w:ascii="Times New Roman" w:hAnsi="Times New Roman" w:cs="Times New Roman"/>
          <w:b/>
          <w:sz w:val="24"/>
          <w:szCs w:val="24"/>
        </w:rPr>
        <w:t>Location –</w:t>
      </w:r>
      <w:r w:rsidRPr="006E6367">
        <w:rPr>
          <w:rFonts w:ascii="Times New Roman" w:hAnsi="Times New Roman" w:cs="Times New Roman"/>
          <w:sz w:val="24"/>
          <w:szCs w:val="24"/>
        </w:rPr>
        <w:t xml:space="preserve"> Rend Lake </w:t>
      </w:r>
      <w:proofErr w:type="gramStart"/>
      <w:r w:rsidRPr="006E6367">
        <w:rPr>
          <w:rFonts w:ascii="Times New Roman" w:hAnsi="Times New Roman" w:cs="Times New Roman"/>
          <w:sz w:val="24"/>
          <w:szCs w:val="24"/>
        </w:rPr>
        <w:t>is located</w:t>
      </w:r>
      <w:r w:rsidR="009C61E7" w:rsidRPr="006E6367">
        <w:rPr>
          <w:rFonts w:ascii="Times New Roman" w:hAnsi="Times New Roman" w:cs="Times New Roman"/>
          <w:sz w:val="24"/>
          <w:szCs w:val="24"/>
        </w:rPr>
        <w:t xml:space="preserve"> in</w:t>
      </w:r>
      <w:proofErr w:type="gramEnd"/>
      <w:r w:rsidR="009C61E7" w:rsidRPr="006E6367">
        <w:rPr>
          <w:rFonts w:ascii="Times New Roman" w:hAnsi="Times New Roman" w:cs="Times New Roman"/>
          <w:sz w:val="24"/>
          <w:szCs w:val="24"/>
        </w:rPr>
        <w:t xml:space="preserve"> Franklin and Jefferson counties</w:t>
      </w:r>
      <w:r w:rsidRPr="006E6367">
        <w:rPr>
          <w:rFonts w:ascii="Times New Roman" w:hAnsi="Times New Roman" w:cs="Times New Roman"/>
          <w:sz w:val="24"/>
          <w:szCs w:val="24"/>
        </w:rPr>
        <w:t xml:space="preserve"> along IL Interstate 57 approximately</w:t>
      </w:r>
      <w:r w:rsidR="0049471A" w:rsidRPr="006E6367">
        <w:rPr>
          <w:rFonts w:ascii="Times New Roman" w:hAnsi="Times New Roman" w:cs="Times New Roman"/>
          <w:sz w:val="24"/>
          <w:szCs w:val="24"/>
        </w:rPr>
        <w:t xml:space="preserve"> 15 mi</w:t>
      </w:r>
      <w:r w:rsidR="006F6653">
        <w:rPr>
          <w:rFonts w:ascii="Times New Roman" w:hAnsi="Times New Roman" w:cs="Times New Roman"/>
          <w:sz w:val="24"/>
          <w:szCs w:val="24"/>
        </w:rPr>
        <w:t>les</w:t>
      </w:r>
      <w:r w:rsidR="00E371DC" w:rsidRPr="006E6367">
        <w:rPr>
          <w:rFonts w:ascii="Times New Roman" w:hAnsi="Times New Roman" w:cs="Times New Roman"/>
          <w:sz w:val="24"/>
          <w:szCs w:val="24"/>
        </w:rPr>
        <w:t xml:space="preserve"> south of Mt</w:t>
      </w:r>
      <w:r w:rsidR="00005DDB">
        <w:rPr>
          <w:rFonts w:ascii="Times New Roman" w:hAnsi="Times New Roman" w:cs="Times New Roman"/>
          <w:sz w:val="24"/>
          <w:szCs w:val="24"/>
        </w:rPr>
        <w:t>. V</w:t>
      </w:r>
      <w:r w:rsidR="00E371DC" w:rsidRPr="006E6367">
        <w:rPr>
          <w:rFonts w:ascii="Times New Roman" w:hAnsi="Times New Roman" w:cs="Times New Roman"/>
          <w:sz w:val="24"/>
          <w:szCs w:val="24"/>
        </w:rPr>
        <w:t xml:space="preserve">ernon </w:t>
      </w:r>
      <w:r w:rsidR="00304F03">
        <w:rPr>
          <w:rFonts w:ascii="Times New Roman" w:hAnsi="Times New Roman" w:cs="Times New Roman"/>
          <w:sz w:val="24"/>
          <w:szCs w:val="24"/>
        </w:rPr>
        <w:t xml:space="preserve">just </w:t>
      </w:r>
      <w:r w:rsidRPr="006E6367">
        <w:rPr>
          <w:rFonts w:ascii="Times New Roman" w:hAnsi="Times New Roman" w:cs="Times New Roman"/>
          <w:sz w:val="24"/>
          <w:szCs w:val="24"/>
        </w:rPr>
        <w:t>north</w:t>
      </w:r>
      <w:r w:rsidR="00122BFA">
        <w:rPr>
          <w:rFonts w:ascii="Times New Roman" w:hAnsi="Times New Roman" w:cs="Times New Roman"/>
          <w:sz w:val="24"/>
          <w:szCs w:val="24"/>
        </w:rPr>
        <w:t>west</w:t>
      </w:r>
      <w:r w:rsidRPr="006E6367">
        <w:rPr>
          <w:rFonts w:ascii="Times New Roman" w:hAnsi="Times New Roman" w:cs="Times New Roman"/>
          <w:sz w:val="24"/>
          <w:szCs w:val="24"/>
        </w:rPr>
        <w:t xml:space="preserve"> of Benton.</w:t>
      </w:r>
      <w:r w:rsidR="00E371DC" w:rsidRPr="006E6367">
        <w:rPr>
          <w:rFonts w:ascii="Times New Roman" w:hAnsi="Times New Roman" w:cs="Times New Roman"/>
          <w:sz w:val="24"/>
          <w:szCs w:val="24"/>
        </w:rPr>
        <w:t xml:space="preserve">  </w:t>
      </w:r>
    </w:p>
    <w:p w14:paraId="333F3272" w14:textId="77777777" w:rsidR="00E371DC" w:rsidRPr="006E6367" w:rsidRDefault="00E371DC" w:rsidP="0005638F">
      <w:pPr>
        <w:rPr>
          <w:rFonts w:ascii="Times New Roman" w:hAnsi="Times New Roman" w:cs="Times New Roman"/>
          <w:sz w:val="24"/>
          <w:szCs w:val="24"/>
        </w:rPr>
      </w:pPr>
      <w:r w:rsidRPr="006E6367">
        <w:rPr>
          <w:rFonts w:ascii="Times New Roman" w:hAnsi="Times New Roman" w:cs="Times New Roman"/>
          <w:b/>
          <w:sz w:val="24"/>
          <w:szCs w:val="24"/>
        </w:rPr>
        <w:t xml:space="preserve">Area </w:t>
      </w:r>
      <w:r w:rsidR="0049471A" w:rsidRPr="006E6367">
        <w:rPr>
          <w:rFonts w:ascii="Times New Roman" w:hAnsi="Times New Roman" w:cs="Times New Roman"/>
          <w:b/>
          <w:sz w:val="24"/>
          <w:szCs w:val="24"/>
        </w:rPr>
        <w:t>–</w:t>
      </w:r>
      <w:r w:rsidRPr="006E6367">
        <w:rPr>
          <w:rFonts w:ascii="Times New Roman" w:hAnsi="Times New Roman" w:cs="Times New Roman"/>
          <w:sz w:val="24"/>
          <w:szCs w:val="24"/>
        </w:rPr>
        <w:t xml:space="preserve"> </w:t>
      </w:r>
      <w:r w:rsidR="0049471A" w:rsidRPr="006E6367">
        <w:rPr>
          <w:rFonts w:ascii="Times New Roman" w:hAnsi="Times New Roman" w:cs="Times New Roman"/>
          <w:sz w:val="24"/>
          <w:szCs w:val="24"/>
        </w:rPr>
        <w:t>At normal pool</w:t>
      </w:r>
      <w:r w:rsidR="006F6653">
        <w:rPr>
          <w:rFonts w:ascii="Times New Roman" w:hAnsi="Times New Roman" w:cs="Times New Roman"/>
          <w:sz w:val="24"/>
          <w:szCs w:val="24"/>
        </w:rPr>
        <w:t xml:space="preserve"> (405.0 feet)</w:t>
      </w:r>
      <w:r w:rsidR="0049471A" w:rsidRPr="006E6367">
        <w:rPr>
          <w:rFonts w:ascii="Times New Roman" w:hAnsi="Times New Roman" w:cs="Times New Roman"/>
          <w:sz w:val="24"/>
          <w:szCs w:val="24"/>
        </w:rPr>
        <w:t xml:space="preserve">, </w:t>
      </w:r>
      <w:r w:rsidRPr="006E6367">
        <w:rPr>
          <w:rFonts w:ascii="Times New Roman" w:hAnsi="Times New Roman" w:cs="Times New Roman"/>
          <w:sz w:val="24"/>
          <w:szCs w:val="24"/>
        </w:rPr>
        <w:t>Rend</w:t>
      </w:r>
      <w:r w:rsidR="00C63286">
        <w:rPr>
          <w:rFonts w:ascii="Times New Roman" w:hAnsi="Times New Roman" w:cs="Times New Roman"/>
          <w:sz w:val="24"/>
          <w:szCs w:val="24"/>
        </w:rPr>
        <w:t xml:space="preserve"> Lake has a surface area of </w:t>
      </w:r>
      <w:r w:rsidR="005E2467">
        <w:rPr>
          <w:rFonts w:ascii="Times New Roman" w:hAnsi="Times New Roman" w:cs="Times New Roman"/>
          <w:sz w:val="24"/>
          <w:szCs w:val="24"/>
        </w:rPr>
        <w:t>20</w:t>
      </w:r>
      <w:r w:rsidR="00C63286">
        <w:rPr>
          <w:rFonts w:ascii="Times New Roman" w:hAnsi="Times New Roman" w:cs="Times New Roman"/>
          <w:sz w:val="24"/>
          <w:szCs w:val="24"/>
        </w:rPr>
        <w:t>,</w:t>
      </w:r>
      <w:r w:rsidR="005E2467">
        <w:rPr>
          <w:rFonts w:ascii="Times New Roman" w:hAnsi="Times New Roman" w:cs="Times New Roman"/>
          <w:sz w:val="24"/>
          <w:szCs w:val="24"/>
        </w:rPr>
        <w:t>633</w:t>
      </w:r>
      <w:r w:rsidRPr="006E6367">
        <w:rPr>
          <w:rFonts w:ascii="Times New Roman" w:hAnsi="Times New Roman" w:cs="Times New Roman"/>
          <w:sz w:val="24"/>
          <w:szCs w:val="24"/>
        </w:rPr>
        <w:t xml:space="preserve"> acres, a maximum depth of 35 feet, and a mean depth of 10 feet.  The lake is thirteen miles long and three miles wide, and has 162 miles of shoreline.</w:t>
      </w:r>
      <w:r w:rsidR="009C3A2D" w:rsidRPr="006E6367">
        <w:rPr>
          <w:rFonts w:ascii="Times New Roman" w:hAnsi="Times New Roman" w:cs="Times New Roman"/>
          <w:sz w:val="24"/>
          <w:szCs w:val="24"/>
        </w:rPr>
        <w:t xml:space="preserve"> It is the second largest impoundment in Illinois.</w:t>
      </w:r>
    </w:p>
    <w:p w14:paraId="1A7F01BA" w14:textId="77777777" w:rsidR="0049471A" w:rsidRPr="006E6367" w:rsidRDefault="0049471A" w:rsidP="0005638F">
      <w:pPr>
        <w:rPr>
          <w:rFonts w:ascii="Times New Roman" w:hAnsi="Times New Roman" w:cs="Times New Roman"/>
          <w:sz w:val="24"/>
          <w:szCs w:val="24"/>
        </w:rPr>
      </w:pPr>
      <w:r w:rsidRPr="006E6367">
        <w:rPr>
          <w:rFonts w:ascii="Times New Roman" w:hAnsi="Times New Roman" w:cs="Times New Roman"/>
          <w:b/>
          <w:sz w:val="24"/>
          <w:szCs w:val="24"/>
        </w:rPr>
        <w:t>Status of the Sport Fishery –</w:t>
      </w:r>
      <w:r w:rsidR="006D75D1">
        <w:rPr>
          <w:rFonts w:ascii="Times New Roman" w:hAnsi="Times New Roman" w:cs="Times New Roman"/>
          <w:sz w:val="24"/>
          <w:szCs w:val="24"/>
        </w:rPr>
        <w:t xml:space="preserve"> There are more than 38</w:t>
      </w:r>
      <w:r w:rsidR="00D151BF">
        <w:rPr>
          <w:rFonts w:ascii="Times New Roman" w:hAnsi="Times New Roman" w:cs="Times New Roman"/>
          <w:sz w:val="24"/>
          <w:szCs w:val="24"/>
        </w:rPr>
        <w:t xml:space="preserve"> species of fish in Rend Lake.  </w:t>
      </w:r>
      <w:r w:rsidRPr="006E6367">
        <w:rPr>
          <w:rFonts w:ascii="Times New Roman" w:hAnsi="Times New Roman" w:cs="Times New Roman"/>
          <w:sz w:val="24"/>
          <w:szCs w:val="24"/>
        </w:rPr>
        <w:t>The fish population is surveyed annually, and summaries of some of the more popular sport fish</w:t>
      </w:r>
      <w:r w:rsidR="008E3347" w:rsidRPr="006E6367">
        <w:rPr>
          <w:rFonts w:ascii="Times New Roman" w:hAnsi="Times New Roman" w:cs="Times New Roman"/>
          <w:sz w:val="24"/>
          <w:szCs w:val="24"/>
        </w:rPr>
        <w:t>eries</w:t>
      </w:r>
      <w:r w:rsidRPr="006E6367">
        <w:rPr>
          <w:rFonts w:ascii="Times New Roman" w:hAnsi="Times New Roman" w:cs="Times New Roman"/>
          <w:sz w:val="24"/>
          <w:szCs w:val="24"/>
        </w:rPr>
        <w:t xml:space="preserve"> below are based</w:t>
      </w:r>
      <w:r w:rsidR="004671BB" w:rsidRPr="006E6367">
        <w:rPr>
          <w:rFonts w:ascii="Times New Roman" w:hAnsi="Times New Roman" w:cs="Times New Roman"/>
          <w:sz w:val="24"/>
          <w:szCs w:val="24"/>
        </w:rPr>
        <w:t xml:space="preserve"> on the results of the </w:t>
      </w:r>
      <w:r w:rsidR="006E6367">
        <w:rPr>
          <w:rFonts w:ascii="Times New Roman" w:hAnsi="Times New Roman" w:cs="Times New Roman"/>
          <w:sz w:val="24"/>
          <w:szCs w:val="24"/>
        </w:rPr>
        <w:t>most recent</w:t>
      </w:r>
      <w:r w:rsidRPr="006E6367">
        <w:rPr>
          <w:rFonts w:ascii="Times New Roman" w:hAnsi="Times New Roman" w:cs="Times New Roman"/>
          <w:sz w:val="24"/>
          <w:szCs w:val="24"/>
        </w:rPr>
        <w:t xml:space="preserve"> </w:t>
      </w:r>
      <w:r w:rsidR="006C5B32">
        <w:rPr>
          <w:rFonts w:ascii="Times New Roman" w:hAnsi="Times New Roman" w:cs="Times New Roman"/>
          <w:sz w:val="24"/>
          <w:szCs w:val="24"/>
        </w:rPr>
        <w:t xml:space="preserve">fall </w:t>
      </w:r>
      <w:r w:rsidRPr="006E6367">
        <w:rPr>
          <w:rFonts w:ascii="Times New Roman" w:hAnsi="Times New Roman" w:cs="Times New Roman"/>
          <w:sz w:val="24"/>
          <w:szCs w:val="24"/>
        </w:rPr>
        <w:t>population survey.</w:t>
      </w:r>
    </w:p>
    <w:p w14:paraId="15720CE5" w14:textId="1A58357B" w:rsidR="00834C09" w:rsidRDefault="008E3347" w:rsidP="00834C09">
      <w:pPr>
        <w:spacing w:after="0"/>
        <w:rPr>
          <w:rFonts w:ascii="Times New Roman" w:hAnsi="Times New Roman" w:cs="Times New Roman"/>
          <w:sz w:val="24"/>
          <w:szCs w:val="24"/>
        </w:rPr>
      </w:pPr>
      <w:r w:rsidRPr="006E6367">
        <w:rPr>
          <w:rFonts w:ascii="Times New Roman" w:hAnsi="Times New Roman" w:cs="Times New Roman"/>
          <w:b/>
          <w:sz w:val="24"/>
          <w:szCs w:val="24"/>
        </w:rPr>
        <w:t xml:space="preserve">Largemouth Bass </w:t>
      </w:r>
      <w:r w:rsidR="008E4B61" w:rsidRPr="00834C09">
        <w:rPr>
          <w:rFonts w:ascii="Times New Roman" w:hAnsi="Times New Roman" w:cs="Times New Roman"/>
          <w:b/>
          <w:sz w:val="24"/>
          <w:szCs w:val="24"/>
        </w:rPr>
        <w:t>–</w:t>
      </w:r>
      <w:r w:rsidR="00E75A31" w:rsidRPr="00834C09">
        <w:rPr>
          <w:rFonts w:ascii="Times New Roman" w:hAnsi="Times New Roman" w:cs="Times New Roman"/>
          <w:b/>
          <w:sz w:val="24"/>
          <w:szCs w:val="24"/>
        </w:rPr>
        <w:t xml:space="preserve"> </w:t>
      </w:r>
      <w:r w:rsidR="00A135D7" w:rsidRPr="00A135D7">
        <w:rPr>
          <w:rFonts w:ascii="Times New Roman" w:hAnsi="Times New Roman" w:cs="Times New Roman"/>
          <w:sz w:val="24"/>
          <w:szCs w:val="24"/>
        </w:rPr>
        <w:t xml:space="preserve">Bass fishing </w:t>
      </w:r>
      <w:r w:rsidR="00A135D7">
        <w:rPr>
          <w:rFonts w:ascii="Times New Roman" w:hAnsi="Times New Roman" w:cs="Times New Roman"/>
          <w:sz w:val="24"/>
          <w:szCs w:val="24"/>
        </w:rPr>
        <w:t>at Rend L</w:t>
      </w:r>
      <w:r w:rsidR="00A135D7" w:rsidRPr="00A135D7">
        <w:rPr>
          <w:rFonts w:ascii="Times New Roman" w:hAnsi="Times New Roman" w:cs="Times New Roman"/>
          <w:sz w:val="24"/>
          <w:szCs w:val="24"/>
        </w:rPr>
        <w:t xml:space="preserve">ake should be </w:t>
      </w:r>
      <w:r w:rsidR="006D75D1">
        <w:rPr>
          <w:rFonts w:ascii="Times New Roman" w:hAnsi="Times New Roman" w:cs="Times New Roman"/>
          <w:sz w:val="24"/>
          <w:szCs w:val="24"/>
        </w:rPr>
        <w:t>good</w:t>
      </w:r>
      <w:r w:rsidR="00A135D7" w:rsidRPr="00A135D7">
        <w:rPr>
          <w:rFonts w:ascii="Times New Roman" w:hAnsi="Times New Roman" w:cs="Times New Roman"/>
          <w:sz w:val="24"/>
          <w:szCs w:val="24"/>
        </w:rPr>
        <w:t xml:space="preserve"> </w:t>
      </w:r>
      <w:r w:rsidR="006D75D1">
        <w:rPr>
          <w:rFonts w:ascii="Times New Roman" w:hAnsi="Times New Roman" w:cs="Times New Roman"/>
          <w:sz w:val="24"/>
          <w:szCs w:val="24"/>
        </w:rPr>
        <w:t xml:space="preserve">in </w:t>
      </w:r>
      <w:r w:rsidR="00A135D7" w:rsidRPr="00A135D7">
        <w:rPr>
          <w:rFonts w:ascii="Times New Roman" w:hAnsi="Times New Roman" w:cs="Times New Roman"/>
          <w:sz w:val="24"/>
          <w:szCs w:val="24"/>
        </w:rPr>
        <w:t>202</w:t>
      </w:r>
      <w:r w:rsidR="00394105">
        <w:rPr>
          <w:rFonts w:ascii="Times New Roman" w:hAnsi="Times New Roman" w:cs="Times New Roman"/>
          <w:sz w:val="24"/>
          <w:szCs w:val="24"/>
        </w:rPr>
        <w:t>2</w:t>
      </w:r>
      <w:r w:rsidR="00A135D7" w:rsidRPr="00A135D7">
        <w:rPr>
          <w:rFonts w:ascii="Times New Roman" w:hAnsi="Times New Roman" w:cs="Times New Roman"/>
          <w:sz w:val="24"/>
          <w:szCs w:val="24"/>
        </w:rPr>
        <w:t>.</w:t>
      </w:r>
      <w:r w:rsidR="00A135D7">
        <w:rPr>
          <w:rFonts w:ascii="Times New Roman" w:hAnsi="Times New Roman" w:cs="Times New Roman"/>
          <w:b/>
          <w:sz w:val="24"/>
          <w:szCs w:val="24"/>
        </w:rPr>
        <w:t xml:space="preserve">  </w:t>
      </w:r>
      <w:r w:rsidR="00834C09" w:rsidRPr="00834C09">
        <w:rPr>
          <w:rFonts w:ascii="Times New Roman" w:hAnsi="Times New Roman" w:cs="Times New Roman"/>
          <w:sz w:val="24"/>
          <w:szCs w:val="24"/>
        </w:rPr>
        <w:t>During the 20</w:t>
      </w:r>
      <w:r w:rsidR="006D75D1">
        <w:rPr>
          <w:rFonts w:ascii="Times New Roman" w:hAnsi="Times New Roman" w:cs="Times New Roman"/>
          <w:sz w:val="24"/>
          <w:szCs w:val="24"/>
        </w:rPr>
        <w:t>2</w:t>
      </w:r>
      <w:r w:rsidR="00394105">
        <w:rPr>
          <w:rFonts w:ascii="Times New Roman" w:hAnsi="Times New Roman" w:cs="Times New Roman"/>
          <w:sz w:val="24"/>
          <w:szCs w:val="24"/>
        </w:rPr>
        <w:t>1</w:t>
      </w:r>
      <w:r w:rsidR="00834C09" w:rsidRPr="00834C09">
        <w:rPr>
          <w:rFonts w:ascii="Times New Roman" w:hAnsi="Times New Roman" w:cs="Times New Roman"/>
          <w:sz w:val="24"/>
          <w:szCs w:val="24"/>
        </w:rPr>
        <w:t xml:space="preserve"> survey, bass were collected at a rate of </w:t>
      </w:r>
      <w:r w:rsidR="006D75D1">
        <w:rPr>
          <w:rFonts w:ascii="Times New Roman" w:hAnsi="Times New Roman" w:cs="Times New Roman"/>
          <w:sz w:val="24"/>
          <w:szCs w:val="24"/>
        </w:rPr>
        <w:t>1</w:t>
      </w:r>
      <w:r w:rsidR="00394105">
        <w:rPr>
          <w:rFonts w:ascii="Times New Roman" w:hAnsi="Times New Roman" w:cs="Times New Roman"/>
          <w:sz w:val="24"/>
          <w:szCs w:val="24"/>
        </w:rPr>
        <w:t>09</w:t>
      </w:r>
      <w:r w:rsidR="00834C09" w:rsidRPr="00834C09">
        <w:rPr>
          <w:rFonts w:ascii="Times New Roman" w:hAnsi="Times New Roman" w:cs="Times New Roman"/>
          <w:sz w:val="24"/>
          <w:szCs w:val="24"/>
        </w:rPr>
        <w:t xml:space="preserve"> fish/</w:t>
      </w:r>
      <w:proofErr w:type="spellStart"/>
      <w:r w:rsidR="00834C09" w:rsidRPr="00834C09">
        <w:rPr>
          <w:rFonts w:ascii="Times New Roman" w:hAnsi="Times New Roman" w:cs="Times New Roman"/>
          <w:sz w:val="24"/>
          <w:szCs w:val="24"/>
        </w:rPr>
        <w:t>hr</w:t>
      </w:r>
      <w:proofErr w:type="spellEnd"/>
      <w:r w:rsidR="00834C09" w:rsidRPr="00834C09">
        <w:rPr>
          <w:rFonts w:ascii="Times New Roman" w:hAnsi="Times New Roman" w:cs="Times New Roman"/>
          <w:sz w:val="24"/>
          <w:szCs w:val="24"/>
        </w:rPr>
        <w:t xml:space="preserve"> which represents </w:t>
      </w:r>
      <w:r w:rsidR="00394105">
        <w:rPr>
          <w:rFonts w:ascii="Times New Roman" w:hAnsi="Times New Roman" w:cs="Times New Roman"/>
          <w:sz w:val="24"/>
          <w:szCs w:val="24"/>
        </w:rPr>
        <w:t>the third highest catch rate in the last ten years</w:t>
      </w:r>
      <w:r w:rsidR="006D75D1">
        <w:rPr>
          <w:rFonts w:ascii="Times New Roman" w:hAnsi="Times New Roman" w:cs="Times New Roman"/>
          <w:sz w:val="24"/>
          <w:szCs w:val="24"/>
        </w:rPr>
        <w:t xml:space="preserve">.  </w:t>
      </w:r>
      <w:r w:rsidR="00834C09" w:rsidRPr="00834C09">
        <w:rPr>
          <w:rFonts w:ascii="Times New Roman" w:hAnsi="Times New Roman" w:cs="Times New Roman"/>
          <w:sz w:val="24"/>
          <w:szCs w:val="24"/>
        </w:rPr>
        <w:t xml:space="preserve">The average catch rate during the last </w:t>
      </w:r>
      <w:r w:rsidR="00394105">
        <w:rPr>
          <w:rFonts w:ascii="Times New Roman" w:hAnsi="Times New Roman" w:cs="Times New Roman"/>
          <w:sz w:val="24"/>
          <w:szCs w:val="24"/>
        </w:rPr>
        <w:t>10</w:t>
      </w:r>
      <w:r w:rsidR="00834C09" w:rsidRPr="00834C09">
        <w:rPr>
          <w:rFonts w:ascii="Times New Roman" w:hAnsi="Times New Roman" w:cs="Times New Roman"/>
          <w:sz w:val="24"/>
          <w:szCs w:val="24"/>
        </w:rPr>
        <w:t xml:space="preserve"> surveys is </w:t>
      </w:r>
      <w:r w:rsidR="006D75D1">
        <w:rPr>
          <w:rFonts w:ascii="Times New Roman" w:hAnsi="Times New Roman" w:cs="Times New Roman"/>
          <w:sz w:val="24"/>
          <w:szCs w:val="24"/>
        </w:rPr>
        <w:t>7</w:t>
      </w:r>
      <w:r w:rsidR="00394105">
        <w:rPr>
          <w:rFonts w:ascii="Times New Roman" w:hAnsi="Times New Roman" w:cs="Times New Roman"/>
          <w:sz w:val="24"/>
          <w:szCs w:val="24"/>
        </w:rPr>
        <w:t>4</w:t>
      </w:r>
      <w:r w:rsidR="00834C09" w:rsidRPr="00834C09">
        <w:rPr>
          <w:rFonts w:ascii="Times New Roman" w:hAnsi="Times New Roman" w:cs="Times New Roman"/>
          <w:sz w:val="24"/>
          <w:szCs w:val="24"/>
        </w:rPr>
        <w:t xml:space="preserve"> fish/hr.  Currently 2</w:t>
      </w:r>
      <w:r w:rsidR="00394105">
        <w:rPr>
          <w:rFonts w:ascii="Times New Roman" w:hAnsi="Times New Roman" w:cs="Times New Roman"/>
          <w:sz w:val="24"/>
          <w:szCs w:val="24"/>
        </w:rPr>
        <w:t>6</w:t>
      </w:r>
      <w:r w:rsidR="00834C09" w:rsidRPr="00834C09">
        <w:rPr>
          <w:rFonts w:ascii="Times New Roman" w:hAnsi="Times New Roman" w:cs="Times New Roman"/>
          <w:sz w:val="24"/>
          <w:szCs w:val="24"/>
        </w:rPr>
        <w:t>% of the bass population exceeds t</w:t>
      </w:r>
      <w:r w:rsidR="006D75D1">
        <w:rPr>
          <w:rFonts w:ascii="Times New Roman" w:hAnsi="Times New Roman" w:cs="Times New Roman"/>
          <w:sz w:val="24"/>
          <w:szCs w:val="24"/>
        </w:rPr>
        <w:t xml:space="preserve">he 14-inch minimum length limit, </w:t>
      </w:r>
      <w:r w:rsidR="00834C09" w:rsidRPr="00834C09">
        <w:rPr>
          <w:rFonts w:ascii="Times New Roman" w:hAnsi="Times New Roman" w:cs="Times New Roman"/>
          <w:sz w:val="24"/>
          <w:szCs w:val="24"/>
        </w:rPr>
        <w:t>1</w:t>
      </w:r>
      <w:r w:rsidR="00394105">
        <w:rPr>
          <w:rFonts w:ascii="Times New Roman" w:hAnsi="Times New Roman" w:cs="Times New Roman"/>
          <w:sz w:val="24"/>
          <w:szCs w:val="24"/>
        </w:rPr>
        <w:t>7</w:t>
      </w:r>
      <w:r w:rsidR="00834C09" w:rsidRPr="00834C09">
        <w:rPr>
          <w:rFonts w:ascii="Times New Roman" w:hAnsi="Times New Roman" w:cs="Times New Roman"/>
          <w:sz w:val="24"/>
          <w:szCs w:val="24"/>
        </w:rPr>
        <w:t>% are greater than 15 inches</w:t>
      </w:r>
      <w:r w:rsidR="006D75D1">
        <w:rPr>
          <w:rFonts w:ascii="Times New Roman" w:hAnsi="Times New Roman" w:cs="Times New Roman"/>
          <w:sz w:val="24"/>
          <w:szCs w:val="24"/>
        </w:rPr>
        <w:t xml:space="preserve">, and </w:t>
      </w:r>
      <w:r w:rsidR="00394105">
        <w:rPr>
          <w:rFonts w:ascii="Times New Roman" w:hAnsi="Times New Roman" w:cs="Times New Roman"/>
          <w:sz w:val="24"/>
          <w:szCs w:val="24"/>
        </w:rPr>
        <w:t>3</w:t>
      </w:r>
      <w:r w:rsidR="006D75D1">
        <w:rPr>
          <w:rFonts w:ascii="Times New Roman" w:hAnsi="Times New Roman" w:cs="Times New Roman"/>
          <w:sz w:val="24"/>
          <w:szCs w:val="24"/>
        </w:rPr>
        <w:t>% are over 18 inches</w:t>
      </w:r>
      <w:r w:rsidR="00834C09" w:rsidRPr="00834C09">
        <w:rPr>
          <w:rFonts w:ascii="Times New Roman" w:hAnsi="Times New Roman" w:cs="Times New Roman"/>
          <w:sz w:val="24"/>
          <w:szCs w:val="24"/>
        </w:rPr>
        <w:t xml:space="preserve">.  </w:t>
      </w:r>
      <w:r w:rsidR="00394105">
        <w:rPr>
          <w:rFonts w:ascii="Times New Roman" w:hAnsi="Times New Roman" w:cs="Times New Roman"/>
          <w:sz w:val="24"/>
          <w:szCs w:val="24"/>
        </w:rPr>
        <w:t>Two</w:t>
      </w:r>
      <w:r w:rsidR="00834C09" w:rsidRPr="00834C09">
        <w:rPr>
          <w:rFonts w:ascii="Times New Roman" w:hAnsi="Times New Roman" w:cs="Times New Roman"/>
          <w:sz w:val="24"/>
          <w:szCs w:val="24"/>
        </w:rPr>
        <w:t xml:space="preserve"> spotted bass </w:t>
      </w:r>
      <w:r w:rsidR="00394105">
        <w:rPr>
          <w:rFonts w:ascii="Times New Roman" w:hAnsi="Times New Roman" w:cs="Times New Roman"/>
          <w:sz w:val="24"/>
          <w:szCs w:val="24"/>
        </w:rPr>
        <w:t xml:space="preserve">(13-15 inches) </w:t>
      </w:r>
      <w:r w:rsidR="00834C09" w:rsidRPr="00834C09">
        <w:rPr>
          <w:rFonts w:ascii="Times New Roman" w:hAnsi="Times New Roman" w:cs="Times New Roman"/>
          <w:sz w:val="24"/>
          <w:szCs w:val="24"/>
        </w:rPr>
        <w:t>were collected in the 20</w:t>
      </w:r>
      <w:r w:rsidR="006D75D1">
        <w:rPr>
          <w:rFonts w:ascii="Times New Roman" w:hAnsi="Times New Roman" w:cs="Times New Roman"/>
          <w:sz w:val="24"/>
          <w:szCs w:val="24"/>
        </w:rPr>
        <w:t>2</w:t>
      </w:r>
      <w:r w:rsidR="00394105">
        <w:rPr>
          <w:rFonts w:ascii="Times New Roman" w:hAnsi="Times New Roman" w:cs="Times New Roman"/>
          <w:sz w:val="24"/>
          <w:szCs w:val="24"/>
        </w:rPr>
        <w:t>1</w:t>
      </w:r>
      <w:r w:rsidR="00834C09" w:rsidRPr="00834C09">
        <w:rPr>
          <w:rFonts w:ascii="Times New Roman" w:hAnsi="Times New Roman" w:cs="Times New Roman"/>
          <w:sz w:val="24"/>
          <w:szCs w:val="24"/>
        </w:rPr>
        <w:t xml:space="preserve"> survey.</w:t>
      </w:r>
    </w:p>
    <w:p w14:paraId="53657C3D" w14:textId="5A77180F" w:rsidR="00834C09" w:rsidRPr="00834C09" w:rsidRDefault="00834C09" w:rsidP="00834C09">
      <w:pPr>
        <w:spacing w:after="0"/>
        <w:rPr>
          <w:rFonts w:ascii="Times New Roman" w:hAnsi="Times New Roman" w:cs="Times New Roman"/>
          <w:sz w:val="24"/>
          <w:szCs w:val="24"/>
        </w:rPr>
      </w:pPr>
      <w:r w:rsidRPr="00834C09">
        <w:rPr>
          <w:rFonts w:ascii="Times New Roman" w:hAnsi="Times New Roman" w:cs="Times New Roman"/>
          <w:sz w:val="24"/>
          <w:szCs w:val="24"/>
        </w:rPr>
        <w:tab/>
        <w:t xml:space="preserve">The main problem with largemouth bass in Rend Lake appears to be reproduction.  Reproduction is dependent on spring water levels which can vary dramatically at Rend Lake.  This results in the need for </w:t>
      </w:r>
      <w:r w:rsidR="00A135D7">
        <w:rPr>
          <w:rFonts w:ascii="Times New Roman" w:hAnsi="Times New Roman" w:cs="Times New Roman"/>
          <w:sz w:val="24"/>
          <w:szCs w:val="24"/>
        </w:rPr>
        <w:t xml:space="preserve">an </w:t>
      </w:r>
      <w:r w:rsidRPr="00834C09">
        <w:rPr>
          <w:rFonts w:ascii="Times New Roman" w:hAnsi="Times New Roman" w:cs="Times New Roman"/>
          <w:sz w:val="24"/>
          <w:szCs w:val="24"/>
        </w:rPr>
        <w:t xml:space="preserve">annual supplemental LMB stocking to offset poor reproduction years.  </w:t>
      </w:r>
      <w:r w:rsidR="00D96E93">
        <w:rPr>
          <w:rFonts w:ascii="Times New Roman" w:hAnsi="Times New Roman" w:cs="Times New Roman"/>
          <w:sz w:val="24"/>
          <w:szCs w:val="24"/>
        </w:rPr>
        <w:t>Just over 393</w:t>
      </w:r>
      <w:r w:rsidRPr="00834C09">
        <w:rPr>
          <w:rFonts w:ascii="Times New Roman" w:hAnsi="Times New Roman" w:cs="Times New Roman"/>
          <w:sz w:val="24"/>
          <w:szCs w:val="24"/>
        </w:rPr>
        <w:t xml:space="preserve">,000 bass fingerlings have been stocked in Rend Lake in the last ten years including </w:t>
      </w:r>
      <w:r w:rsidR="00D96E93">
        <w:rPr>
          <w:rFonts w:ascii="Times New Roman" w:hAnsi="Times New Roman" w:cs="Times New Roman"/>
          <w:sz w:val="24"/>
          <w:szCs w:val="24"/>
        </w:rPr>
        <w:t>16</w:t>
      </w:r>
      <w:r w:rsidR="006D75D1">
        <w:rPr>
          <w:rFonts w:ascii="Times New Roman" w:hAnsi="Times New Roman" w:cs="Times New Roman"/>
          <w:sz w:val="24"/>
          <w:szCs w:val="24"/>
        </w:rPr>
        <w:t>,</w:t>
      </w:r>
      <w:r w:rsidR="00D96E93">
        <w:rPr>
          <w:rFonts w:ascii="Times New Roman" w:hAnsi="Times New Roman" w:cs="Times New Roman"/>
          <w:sz w:val="24"/>
          <w:szCs w:val="24"/>
        </w:rPr>
        <w:t xml:space="preserve">520 </w:t>
      </w:r>
      <w:r w:rsidR="005A685F">
        <w:rPr>
          <w:rFonts w:ascii="Times New Roman" w:hAnsi="Times New Roman" w:cs="Times New Roman"/>
          <w:sz w:val="24"/>
          <w:szCs w:val="24"/>
        </w:rPr>
        <w:t xml:space="preserve">bass fingerlings </w:t>
      </w:r>
      <w:r w:rsidR="006D75D1">
        <w:rPr>
          <w:rFonts w:ascii="Times New Roman" w:hAnsi="Times New Roman" w:cs="Times New Roman"/>
          <w:sz w:val="24"/>
          <w:szCs w:val="24"/>
        </w:rPr>
        <w:t>(</w:t>
      </w:r>
      <w:r w:rsidR="00D96E93">
        <w:rPr>
          <w:rFonts w:ascii="Times New Roman" w:hAnsi="Times New Roman" w:cs="Times New Roman"/>
          <w:sz w:val="24"/>
          <w:szCs w:val="24"/>
        </w:rPr>
        <w:t>5</w:t>
      </w:r>
      <w:r w:rsidR="006D75D1">
        <w:rPr>
          <w:rFonts w:ascii="Times New Roman" w:hAnsi="Times New Roman" w:cs="Times New Roman"/>
          <w:sz w:val="24"/>
          <w:szCs w:val="24"/>
        </w:rPr>
        <w:t xml:space="preserve">-6 inches) </w:t>
      </w:r>
      <w:r w:rsidRPr="00834C09">
        <w:rPr>
          <w:rFonts w:ascii="Times New Roman" w:hAnsi="Times New Roman" w:cs="Times New Roman"/>
          <w:sz w:val="24"/>
          <w:szCs w:val="24"/>
        </w:rPr>
        <w:t>in 20</w:t>
      </w:r>
      <w:r w:rsidR="006D75D1">
        <w:rPr>
          <w:rFonts w:ascii="Times New Roman" w:hAnsi="Times New Roman" w:cs="Times New Roman"/>
          <w:sz w:val="24"/>
          <w:szCs w:val="24"/>
        </w:rPr>
        <w:t>2</w:t>
      </w:r>
      <w:r w:rsidR="00D96E93">
        <w:rPr>
          <w:rFonts w:ascii="Times New Roman" w:hAnsi="Times New Roman" w:cs="Times New Roman"/>
          <w:sz w:val="24"/>
          <w:szCs w:val="24"/>
        </w:rPr>
        <w:t>1</w:t>
      </w:r>
      <w:r w:rsidRPr="00834C09">
        <w:rPr>
          <w:rFonts w:ascii="Times New Roman" w:hAnsi="Times New Roman" w:cs="Times New Roman"/>
          <w:sz w:val="24"/>
          <w:szCs w:val="24"/>
        </w:rPr>
        <w:t>.</w:t>
      </w:r>
      <w:r w:rsidR="00D151BF">
        <w:rPr>
          <w:rFonts w:ascii="Times New Roman" w:hAnsi="Times New Roman" w:cs="Times New Roman"/>
          <w:sz w:val="24"/>
          <w:szCs w:val="24"/>
        </w:rPr>
        <w:t xml:space="preserve">  </w:t>
      </w:r>
    </w:p>
    <w:p w14:paraId="775C2233" w14:textId="77777777" w:rsidR="00834C09" w:rsidRDefault="00834C09" w:rsidP="00EB1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b/>
          <w:sz w:val="24"/>
          <w:szCs w:val="24"/>
        </w:rPr>
      </w:pPr>
    </w:p>
    <w:p w14:paraId="5B49788A" w14:textId="46879673" w:rsidR="00CB1CB4" w:rsidRPr="00CB1CB4" w:rsidRDefault="00AE19E9" w:rsidP="00CB1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Pr>
          <w:rFonts w:ascii="Times New Roman" w:hAnsi="Times New Roman" w:cs="Times New Roman"/>
          <w:b/>
          <w:sz w:val="24"/>
          <w:szCs w:val="24"/>
        </w:rPr>
        <w:t>C</w:t>
      </w:r>
      <w:r w:rsidR="005E20A2" w:rsidRPr="006E6367">
        <w:rPr>
          <w:rFonts w:ascii="Times New Roman" w:hAnsi="Times New Roman" w:cs="Times New Roman"/>
          <w:b/>
          <w:sz w:val="24"/>
          <w:szCs w:val="24"/>
        </w:rPr>
        <w:t xml:space="preserve">rappie </w:t>
      </w:r>
      <w:r w:rsidR="00C31D2A">
        <w:rPr>
          <w:rFonts w:ascii="Times New Roman" w:hAnsi="Times New Roman" w:cs="Times New Roman"/>
          <w:b/>
          <w:sz w:val="24"/>
          <w:szCs w:val="24"/>
        </w:rPr>
        <w:t>–</w:t>
      </w:r>
      <w:r w:rsidR="005E20A2" w:rsidRPr="006E6367">
        <w:rPr>
          <w:rFonts w:ascii="Times New Roman" w:hAnsi="Times New Roman" w:cs="Times New Roman"/>
          <w:sz w:val="24"/>
          <w:szCs w:val="24"/>
        </w:rPr>
        <w:t xml:space="preserve"> </w:t>
      </w:r>
      <w:r w:rsidR="00000656" w:rsidRPr="00EB1CFB">
        <w:rPr>
          <w:rFonts w:ascii="Times New Roman" w:hAnsi="Times New Roman" w:cs="Times New Roman"/>
          <w:sz w:val="24"/>
          <w:szCs w:val="24"/>
          <w:lang w:val="en-CA"/>
        </w:rPr>
        <w:fldChar w:fldCharType="begin"/>
      </w:r>
      <w:r w:rsidR="005E20A2" w:rsidRPr="00EB1CFB">
        <w:rPr>
          <w:rFonts w:ascii="Times New Roman" w:hAnsi="Times New Roman" w:cs="Times New Roman"/>
          <w:sz w:val="24"/>
          <w:szCs w:val="24"/>
          <w:lang w:val="en-CA"/>
        </w:rPr>
        <w:instrText xml:space="preserve"> SEQ CHAPTER \h \r 1</w:instrText>
      </w:r>
      <w:r w:rsidR="00000656" w:rsidRPr="00EB1CFB">
        <w:rPr>
          <w:rFonts w:ascii="Times New Roman" w:hAnsi="Times New Roman" w:cs="Times New Roman"/>
          <w:sz w:val="24"/>
          <w:szCs w:val="24"/>
          <w:lang w:val="en-CA"/>
        </w:rPr>
        <w:fldChar w:fldCharType="end"/>
      </w:r>
      <w:r w:rsidR="00EB1CFB" w:rsidRPr="00EB1CFB">
        <w:rPr>
          <w:rFonts w:ascii="Times New Roman" w:hAnsi="Times New Roman" w:cs="Times New Roman"/>
          <w:sz w:val="24"/>
          <w:szCs w:val="24"/>
        </w:rPr>
        <w:t xml:space="preserve"> </w:t>
      </w:r>
      <w:r w:rsidR="001277A6" w:rsidRPr="00846FD3">
        <w:rPr>
          <w:rFonts w:ascii="Times New Roman" w:hAnsi="Times New Roman" w:cs="Times New Roman"/>
          <w:sz w:val="24"/>
          <w:szCs w:val="24"/>
        </w:rPr>
        <w:t>The fishing prospects for c</w:t>
      </w:r>
      <w:r w:rsidR="001277A6">
        <w:rPr>
          <w:rFonts w:ascii="Times New Roman" w:hAnsi="Times New Roman" w:cs="Times New Roman"/>
          <w:sz w:val="24"/>
          <w:szCs w:val="24"/>
        </w:rPr>
        <w:t>rappie</w:t>
      </w:r>
      <w:r w:rsidR="001277A6" w:rsidRPr="00846FD3">
        <w:rPr>
          <w:rFonts w:ascii="Times New Roman" w:hAnsi="Times New Roman" w:cs="Times New Roman"/>
          <w:sz w:val="24"/>
          <w:szCs w:val="24"/>
        </w:rPr>
        <w:t xml:space="preserve"> remain excellent for the coming year.  </w:t>
      </w:r>
      <w:r w:rsidR="00CB1CB4">
        <w:rPr>
          <w:rFonts w:ascii="Times New Roman" w:hAnsi="Times New Roman" w:cs="Times New Roman"/>
          <w:sz w:val="24"/>
          <w:szCs w:val="24"/>
        </w:rPr>
        <w:t xml:space="preserve">The </w:t>
      </w:r>
      <w:r w:rsidR="001277A6">
        <w:rPr>
          <w:rFonts w:ascii="Times New Roman" w:hAnsi="Times New Roman" w:cs="Times New Roman"/>
          <w:sz w:val="24"/>
          <w:szCs w:val="24"/>
        </w:rPr>
        <w:t>20</w:t>
      </w:r>
      <w:r w:rsidR="00DF6B11">
        <w:rPr>
          <w:rFonts w:ascii="Times New Roman" w:hAnsi="Times New Roman" w:cs="Times New Roman"/>
          <w:sz w:val="24"/>
          <w:szCs w:val="24"/>
        </w:rPr>
        <w:t>2</w:t>
      </w:r>
      <w:r w:rsidR="00CB1CB4">
        <w:rPr>
          <w:rFonts w:ascii="Times New Roman" w:hAnsi="Times New Roman" w:cs="Times New Roman"/>
          <w:sz w:val="24"/>
          <w:szCs w:val="24"/>
        </w:rPr>
        <w:t>1</w:t>
      </w:r>
      <w:r w:rsidR="001277A6">
        <w:rPr>
          <w:rFonts w:ascii="Times New Roman" w:hAnsi="Times New Roman" w:cs="Times New Roman"/>
          <w:sz w:val="24"/>
          <w:szCs w:val="24"/>
        </w:rPr>
        <w:t xml:space="preserve"> </w:t>
      </w:r>
      <w:r w:rsidR="001277A6" w:rsidRPr="00846FD3">
        <w:rPr>
          <w:rFonts w:ascii="Times New Roman" w:hAnsi="Times New Roman" w:cs="Times New Roman"/>
          <w:sz w:val="24"/>
          <w:szCs w:val="24"/>
        </w:rPr>
        <w:t>catch rate for c</w:t>
      </w:r>
      <w:r w:rsidR="001277A6">
        <w:rPr>
          <w:rFonts w:ascii="Times New Roman" w:hAnsi="Times New Roman" w:cs="Times New Roman"/>
          <w:sz w:val="24"/>
          <w:szCs w:val="24"/>
        </w:rPr>
        <w:t xml:space="preserve">rappie </w:t>
      </w:r>
      <w:r w:rsidR="00363F0C">
        <w:rPr>
          <w:rFonts w:ascii="Times New Roman" w:hAnsi="Times New Roman" w:cs="Times New Roman"/>
          <w:sz w:val="24"/>
          <w:szCs w:val="24"/>
        </w:rPr>
        <w:t>(</w:t>
      </w:r>
      <w:r w:rsidR="00CB1CB4">
        <w:rPr>
          <w:rFonts w:ascii="Times New Roman" w:hAnsi="Times New Roman" w:cs="Times New Roman"/>
          <w:sz w:val="24"/>
          <w:szCs w:val="24"/>
        </w:rPr>
        <w:t>39</w:t>
      </w:r>
      <w:r w:rsidR="001277A6">
        <w:rPr>
          <w:rFonts w:ascii="Times New Roman" w:hAnsi="Times New Roman" w:cs="Times New Roman"/>
          <w:sz w:val="24"/>
          <w:szCs w:val="24"/>
        </w:rPr>
        <w:t xml:space="preserve"> fish/net</w:t>
      </w:r>
      <w:r w:rsidR="00363F0C">
        <w:rPr>
          <w:rFonts w:ascii="Times New Roman" w:hAnsi="Times New Roman" w:cs="Times New Roman"/>
          <w:sz w:val="24"/>
          <w:szCs w:val="24"/>
        </w:rPr>
        <w:t>)</w:t>
      </w:r>
      <w:r w:rsidR="001277A6">
        <w:rPr>
          <w:rFonts w:ascii="Times New Roman" w:hAnsi="Times New Roman" w:cs="Times New Roman"/>
          <w:sz w:val="24"/>
          <w:szCs w:val="24"/>
        </w:rPr>
        <w:t xml:space="preserve"> was </w:t>
      </w:r>
      <w:r w:rsidR="00D23059">
        <w:rPr>
          <w:rFonts w:ascii="Times New Roman" w:hAnsi="Times New Roman" w:cs="Times New Roman"/>
          <w:sz w:val="24"/>
          <w:szCs w:val="24"/>
        </w:rPr>
        <w:t xml:space="preserve">below the </w:t>
      </w:r>
      <w:r w:rsidR="001277A6">
        <w:rPr>
          <w:rFonts w:ascii="Times New Roman" w:hAnsi="Times New Roman" w:cs="Times New Roman"/>
          <w:sz w:val="24"/>
          <w:szCs w:val="24"/>
        </w:rPr>
        <w:t>five</w:t>
      </w:r>
      <w:r w:rsidR="00CB1CB4">
        <w:rPr>
          <w:rFonts w:ascii="Times New Roman" w:hAnsi="Times New Roman" w:cs="Times New Roman"/>
          <w:sz w:val="24"/>
          <w:szCs w:val="24"/>
        </w:rPr>
        <w:t>-</w:t>
      </w:r>
      <w:r w:rsidR="001277A6">
        <w:rPr>
          <w:rFonts w:ascii="Times New Roman" w:hAnsi="Times New Roman" w:cs="Times New Roman"/>
          <w:sz w:val="24"/>
          <w:szCs w:val="24"/>
        </w:rPr>
        <w:t xml:space="preserve">year average catch rate of </w:t>
      </w:r>
      <w:r w:rsidR="00D23059">
        <w:rPr>
          <w:rFonts w:ascii="Times New Roman" w:hAnsi="Times New Roman" w:cs="Times New Roman"/>
          <w:sz w:val="24"/>
          <w:szCs w:val="24"/>
        </w:rPr>
        <w:t>7</w:t>
      </w:r>
      <w:r w:rsidR="00DF6B11">
        <w:rPr>
          <w:rFonts w:ascii="Times New Roman" w:hAnsi="Times New Roman" w:cs="Times New Roman"/>
          <w:sz w:val="24"/>
          <w:szCs w:val="24"/>
        </w:rPr>
        <w:t>3</w:t>
      </w:r>
      <w:r w:rsidR="00B363E5">
        <w:rPr>
          <w:rFonts w:ascii="Times New Roman" w:hAnsi="Times New Roman" w:cs="Times New Roman"/>
          <w:sz w:val="24"/>
          <w:szCs w:val="24"/>
        </w:rPr>
        <w:t xml:space="preserve"> </w:t>
      </w:r>
      <w:r w:rsidR="001277A6">
        <w:rPr>
          <w:rFonts w:ascii="Times New Roman" w:hAnsi="Times New Roman" w:cs="Times New Roman"/>
          <w:sz w:val="24"/>
          <w:szCs w:val="24"/>
        </w:rPr>
        <w:t xml:space="preserve">fish/net.  </w:t>
      </w:r>
      <w:r w:rsidR="00CB1CB4">
        <w:rPr>
          <w:rFonts w:ascii="Times New Roman" w:hAnsi="Times New Roman" w:cs="Times New Roman"/>
          <w:sz w:val="24"/>
          <w:szCs w:val="24"/>
        </w:rPr>
        <w:t xml:space="preserve">However, the air temperatures during the three-day trap netting survey in late October were much higher (70s F) than the typically average temperatures for the trap netting </w:t>
      </w:r>
      <w:proofErr w:type="gramStart"/>
      <w:r w:rsidR="00CB1CB4">
        <w:rPr>
          <w:rFonts w:ascii="Times New Roman" w:hAnsi="Times New Roman" w:cs="Times New Roman"/>
          <w:sz w:val="24"/>
          <w:szCs w:val="24"/>
        </w:rPr>
        <w:t>time period</w:t>
      </w:r>
      <w:proofErr w:type="gramEnd"/>
      <w:r w:rsidR="00CB1CB4">
        <w:rPr>
          <w:rFonts w:ascii="Times New Roman" w:hAnsi="Times New Roman" w:cs="Times New Roman"/>
          <w:sz w:val="24"/>
          <w:szCs w:val="24"/>
        </w:rPr>
        <w:t xml:space="preserve"> (50s F).  </w:t>
      </w:r>
      <w:r w:rsidR="00CB1CB4" w:rsidRPr="00CB1CB4">
        <w:rPr>
          <w:rFonts w:ascii="Times New Roman" w:hAnsi="Times New Roman" w:cs="Times New Roman"/>
          <w:sz w:val="24"/>
          <w:szCs w:val="24"/>
        </w:rPr>
        <w:t xml:space="preserve">As a result, the crappie had not moved into the shoreline areas where they are susceptible to netting.  The </w:t>
      </w:r>
      <w:r w:rsidR="00CB1CB4">
        <w:rPr>
          <w:rFonts w:ascii="Times New Roman" w:hAnsi="Times New Roman" w:cs="Times New Roman"/>
          <w:sz w:val="24"/>
          <w:szCs w:val="24"/>
        </w:rPr>
        <w:t xml:space="preserve">crappie </w:t>
      </w:r>
      <w:r w:rsidR="00CB1CB4" w:rsidRPr="00CB1CB4">
        <w:rPr>
          <w:rFonts w:ascii="Times New Roman" w:hAnsi="Times New Roman" w:cs="Times New Roman"/>
          <w:sz w:val="24"/>
          <w:szCs w:val="24"/>
        </w:rPr>
        <w:t>electrofishing catch rate of 94 fish/</w:t>
      </w:r>
      <w:proofErr w:type="spellStart"/>
      <w:r w:rsidR="00CB1CB4" w:rsidRPr="00CB1CB4">
        <w:rPr>
          <w:rFonts w:ascii="Times New Roman" w:hAnsi="Times New Roman" w:cs="Times New Roman"/>
          <w:sz w:val="24"/>
          <w:szCs w:val="24"/>
        </w:rPr>
        <w:t>hr</w:t>
      </w:r>
      <w:proofErr w:type="spellEnd"/>
      <w:r w:rsidR="00CB1CB4" w:rsidRPr="00CB1CB4">
        <w:rPr>
          <w:rFonts w:ascii="Times New Roman" w:hAnsi="Times New Roman" w:cs="Times New Roman"/>
          <w:sz w:val="24"/>
          <w:szCs w:val="24"/>
        </w:rPr>
        <w:t xml:space="preserve"> was more than double the 5</w:t>
      </w:r>
      <w:r w:rsidR="00812E93">
        <w:rPr>
          <w:rFonts w:ascii="Times New Roman" w:hAnsi="Times New Roman" w:cs="Times New Roman"/>
          <w:sz w:val="24"/>
          <w:szCs w:val="24"/>
        </w:rPr>
        <w:t>-</w:t>
      </w:r>
      <w:r w:rsidR="00CB1CB4" w:rsidRPr="00CB1CB4">
        <w:rPr>
          <w:rFonts w:ascii="Times New Roman" w:hAnsi="Times New Roman" w:cs="Times New Roman"/>
          <w:sz w:val="24"/>
          <w:szCs w:val="24"/>
        </w:rPr>
        <w:t xml:space="preserve">year average of 41 fish/hr.  </w:t>
      </w:r>
      <w:r w:rsidR="00812E93" w:rsidRPr="00CB1CB4">
        <w:rPr>
          <w:rFonts w:ascii="Times New Roman" w:hAnsi="Times New Roman" w:cs="Times New Roman"/>
          <w:sz w:val="24"/>
          <w:szCs w:val="24"/>
        </w:rPr>
        <w:t xml:space="preserve">The </w:t>
      </w:r>
      <w:r w:rsidR="00812E93">
        <w:rPr>
          <w:rFonts w:ascii="Times New Roman" w:hAnsi="Times New Roman" w:cs="Times New Roman"/>
          <w:sz w:val="24"/>
          <w:szCs w:val="24"/>
        </w:rPr>
        <w:t>white</w:t>
      </w:r>
      <w:r w:rsidR="00812E93" w:rsidRPr="00CB1CB4">
        <w:rPr>
          <w:rFonts w:ascii="Times New Roman" w:hAnsi="Times New Roman" w:cs="Times New Roman"/>
          <w:sz w:val="24"/>
          <w:szCs w:val="24"/>
        </w:rPr>
        <w:t xml:space="preserve"> crappie </w:t>
      </w:r>
      <w:r w:rsidR="00812E93">
        <w:rPr>
          <w:rFonts w:ascii="Times New Roman" w:hAnsi="Times New Roman" w:cs="Times New Roman"/>
          <w:sz w:val="24"/>
          <w:szCs w:val="24"/>
        </w:rPr>
        <w:t xml:space="preserve">electrofishing </w:t>
      </w:r>
      <w:r w:rsidR="00812E93" w:rsidRPr="00CB1CB4">
        <w:rPr>
          <w:rFonts w:ascii="Times New Roman" w:hAnsi="Times New Roman" w:cs="Times New Roman"/>
          <w:sz w:val="24"/>
          <w:szCs w:val="24"/>
        </w:rPr>
        <w:t xml:space="preserve">catch rate of </w:t>
      </w:r>
      <w:r w:rsidR="00812E93">
        <w:rPr>
          <w:rFonts w:ascii="Times New Roman" w:hAnsi="Times New Roman" w:cs="Times New Roman"/>
          <w:sz w:val="24"/>
          <w:szCs w:val="24"/>
        </w:rPr>
        <w:t>30</w:t>
      </w:r>
      <w:r w:rsidR="00812E93" w:rsidRPr="00CB1CB4">
        <w:rPr>
          <w:rFonts w:ascii="Times New Roman" w:hAnsi="Times New Roman" w:cs="Times New Roman"/>
          <w:sz w:val="24"/>
          <w:szCs w:val="24"/>
        </w:rPr>
        <w:t xml:space="preserve"> fish/</w:t>
      </w:r>
      <w:proofErr w:type="spellStart"/>
      <w:r w:rsidR="00812E93" w:rsidRPr="00CB1CB4">
        <w:rPr>
          <w:rFonts w:ascii="Times New Roman" w:hAnsi="Times New Roman" w:cs="Times New Roman"/>
          <w:sz w:val="24"/>
          <w:szCs w:val="24"/>
        </w:rPr>
        <w:t>hr</w:t>
      </w:r>
      <w:proofErr w:type="spellEnd"/>
      <w:r w:rsidR="00812E93" w:rsidRPr="00CB1CB4">
        <w:rPr>
          <w:rFonts w:ascii="Times New Roman" w:hAnsi="Times New Roman" w:cs="Times New Roman"/>
          <w:sz w:val="24"/>
          <w:szCs w:val="24"/>
        </w:rPr>
        <w:t xml:space="preserve"> was </w:t>
      </w:r>
      <w:r w:rsidR="00812E93">
        <w:rPr>
          <w:rFonts w:ascii="Times New Roman" w:hAnsi="Times New Roman" w:cs="Times New Roman"/>
          <w:sz w:val="24"/>
          <w:szCs w:val="24"/>
        </w:rPr>
        <w:t xml:space="preserve">just under the 10-year average of 32 fish/hr.  </w:t>
      </w:r>
      <w:r w:rsidR="00CB1CB4" w:rsidRPr="00CB1CB4">
        <w:rPr>
          <w:rFonts w:ascii="Times New Roman" w:hAnsi="Times New Roman" w:cs="Times New Roman"/>
          <w:sz w:val="24"/>
          <w:szCs w:val="24"/>
        </w:rPr>
        <w:t xml:space="preserve">There is a large group of </w:t>
      </w:r>
      <w:proofErr w:type="gramStart"/>
      <w:r w:rsidR="00CB1CB4" w:rsidRPr="00CB1CB4">
        <w:rPr>
          <w:rFonts w:ascii="Times New Roman" w:hAnsi="Times New Roman" w:cs="Times New Roman"/>
          <w:sz w:val="24"/>
          <w:szCs w:val="24"/>
        </w:rPr>
        <w:t>6-8 inch</w:t>
      </w:r>
      <w:proofErr w:type="gramEnd"/>
      <w:r w:rsidR="00CB1CB4" w:rsidRPr="00CB1CB4">
        <w:rPr>
          <w:rFonts w:ascii="Times New Roman" w:hAnsi="Times New Roman" w:cs="Times New Roman"/>
          <w:sz w:val="24"/>
          <w:szCs w:val="24"/>
        </w:rPr>
        <w:t xml:space="preserve"> black crappie present in the lake.  The black crappie </w:t>
      </w:r>
      <w:r w:rsidR="00CB1CB4">
        <w:rPr>
          <w:rFonts w:ascii="Times New Roman" w:hAnsi="Times New Roman" w:cs="Times New Roman"/>
          <w:sz w:val="24"/>
          <w:szCs w:val="24"/>
        </w:rPr>
        <w:t xml:space="preserve">electrofishing </w:t>
      </w:r>
      <w:r w:rsidR="00CB1CB4" w:rsidRPr="00CB1CB4">
        <w:rPr>
          <w:rFonts w:ascii="Times New Roman" w:hAnsi="Times New Roman" w:cs="Times New Roman"/>
          <w:sz w:val="24"/>
          <w:szCs w:val="24"/>
        </w:rPr>
        <w:t>catch rate of 64 fish/</w:t>
      </w:r>
      <w:proofErr w:type="spellStart"/>
      <w:r w:rsidR="00CB1CB4" w:rsidRPr="00CB1CB4">
        <w:rPr>
          <w:rFonts w:ascii="Times New Roman" w:hAnsi="Times New Roman" w:cs="Times New Roman"/>
          <w:sz w:val="24"/>
          <w:szCs w:val="24"/>
        </w:rPr>
        <w:t>hr</w:t>
      </w:r>
      <w:proofErr w:type="spellEnd"/>
      <w:r w:rsidR="00CB1CB4" w:rsidRPr="00CB1CB4">
        <w:rPr>
          <w:rFonts w:ascii="Times New Roman" w:hAnsi="Times New Roman" w:cs="Times New Roman"/>
          <w:sz w:val="24"/>
          <w:szCs w:val="24"/>
        </w:rPr>
        <w:t xml:space="preserve"> was the highest ever recorded at Rend</w:t>
      </w:r>
      <w:r w:rsidR="00812E93">
        <w:rPr>
          <w:rFonts w:ascii="Times New Roman" w:hAnsi="Times New Roman" w:cs="Times New Roman"/>
          <w:sz w:val="24"/>
          <w:szCs w:val="24"/>
        </w:rPr>
        <w:t xml:space="preserve"> and more than double the 10-year average of 26 fish/hr</w:t>
      </w:r>
      <w:r w:rsidR="00CB1CB4" w:rsidRPr="00CB1CB4">
        <w:rPr>
          <w:rFonts w:ascii="Times New Roman" w:hAnsi="Times New Roman" w:cs="Times New Roman"/>
          <w:sz w:val="24"/>
          <w:szCs w:val="24"/>
        </w:rPr>
        <w:t>.</w:t>
      </w:r>
    </w:p>
    <w:p w14:paraId="2498E9E7" w14:textId="4B82BBAA" w:rsidR="00DF6B11" w:rsidRPr="00DF6B11" w:rsidRDefault="00DF6B11" w:rsidP="00DF6B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sz w:val="24"/>
          <w:szCs w:val="24"/>
        </w:rPr>
      </w:pPr>
      <w:r w:rsidRPr="00DF6B11">
        <w:rPr>
          <w:rFonts w:ascii="Times New Roman" w:hAnsi="Times New Roman" w:cs="Times New Roman"/>
          <w:sz w:val="24"/>
          <w:szCs w:val="24"/>
        </w:rPr>
        <w:t>Thirt</w:t>
      </w:r>
      <w:r w:rsidR="00812E93">
        <w:rPr>
          <w:rFonts w:ascii="Times New Roman" w:hAnsi="Times New Roman" w:cs="Times New Roman"/>
          <w:sz w:val="24"/>
          <w:szCs w:val="24"/>
        </w:rPr>
        <w:t xml:space="preserve">een </w:t>
      </w:r>
      <w:r w:rsidRPr="00DF6B11">
        <w:rPr>
          <w:rFonts w:ascii="Times New Roman" w:hAnsi="Times New Roman" w:cs="Times New Roman"/>
          <w:sz w:val="24"/>
          <w:szCs w:val="24"/>
        </w:rPr>
        <w:t>percent of the crappie collected during the netting survey were over 10 inches and another 1</w:t>
      </w:r>
      <w:r w:rsidR="00812E93">
        <w:rPr>
          <w:rFonts w:ascii="Times New Roman" w:hAnsi="Times New Roman" w:cs="Times New Roman"/>
          <w:sz w:val="24"/>
          <w:szCs w:val="24"/>
        </w:rPr>
        <w:t>3</w:t>
      </w:r>
      <w:r w:rsidRPr="00DF6B11">
        <w:rPr>
          <w:rFonts w:ascii="Times New Roman" w:hAnsi="Times New Roman" w:cs="Times New Roman"/>
          <w:sz w:val="24"/>
          <w:szCs w:val="24"/>
        </w:rPr>
        <w:t xml:space="preserve">% were between 9-10 inches.  Only </w:t>
      </w:r>
      <w:r w:rsidR="00812E93">
        <w:rPr>
          <w:rFonts w:ascii="Times New Roman" w:hAnsi="Times New Roman" w:cs="Times New Roman"/>
          <w:sz w:val="24"/>
          <w:szCs w:val="24"/>
        </w:rPr>
        <w:t>1</w:t>
      </w:r>
      <w:r w:rsidRPr="00DF6B11">
        <w:rPr>
          <w:rFonts w:ascii="Times New Roman" w:hAnsi="Times New Roman" w:cs="Times New Roman"/>
          <w:sz w:val="24"/>
          <w:szCs w:val="24"/>
        </w:rPr>
        <w:t>% of the crappie collected during the netting survey were over 12 inches and no crappie over 15 inches were collected in the electrofishing or netting surveys.  The small percentage of crappie over 12 inches and lack of crappie over 15 inches suggests that crappie harvest is high.  Eighty percent of the crappie collected during the netting survey were white crappie.</w:t>
      </w:r>
    </w:p>
    <w:p w14:paraId="195201A3" w14:textId="3B73F122" w:rsidR="00B3301E" w:rsidRPr="001277A6" w:rsidRDefault="00B3301E" w:rsidP="00846FD3">
      <w:pPr>
        <w:rPr>
          <w:rFonts w:ascii="Times New Roman" w:hAnsi="Times New Roman" w:cs="Times New Roman"/>
          <w:sz w:val="24"/>
          <w:szCs w:val="24"/>
        </w:rPr>
      </w:pPr>
      <w:r w:rsidRPr="006E6367">
        <w:rPr>
          <w:rFonts w:ascii="Times New Roman" w:hAnsi="Times New Roman" w:cs="Times New Roman"/>
          <w:b/>
          <w:sz w:val="24"/>
          <w:szCs w:val="24"/>
        </w:rPr>
        <w:t>Bluegill -</w:t>
      </w:r>
      <w:r w:rsidRPr="006E6367">
        <w:rPr>
          <w:rFonts w:ascii="Times New Roman" w:hAnsi="Times New Roman" w:cs="Times New Roman"/>
          <w:sz w:val="24"/>
          <w:szCs w:val="24"/>
        </w:rPr>
        <w:t xml:space="preserve"> </w:t>
      </w:r>
      <w:r w:rsidR="00A32008" w:rsidRPr="001277A6">
        <w:rPr>
          <w:rFonts w:ascii="Times New Roman" w:hAnsi="Times New Roman" w:cs="Times New Roman"/>
          <w:sz w:val="24"/>
          <w:szCs w:val="24"/>
        </w:rPr>
        <w:t xml:space="preserve">Bluegill will be abundant in the coming year with most keepers </w:t>
      </w:r>
      <w:r w:rsidR="00A31BB7">
        <w:rPr>
          <w:rFonts w:ascii="Times New Roman" w:hAnsi="Times New Roman" w:cs="Times New Roman"/>
          <w:sz w:val="24"/>
          <w:szCs w:val="24"/>
        </w:rPr>
        <w:t>measuring 7</w:t>
      </w:r>
      <w:r w:rsidR="00A32008" w:rsidRPr="001277A6">
        <w:rPr>
          <w:rFonts w:ascii="Times New Roman" w:hAnsi="Times New Roman" w:cs="Times New Roman"/>
          <w:sz w:val="24"/>
          <w:szCs w:val="24"/>
        </w:rPr>
        <w:t xml:space="preserve">-8" in length and averaging 1/3 </w:t>
      </w:r>
      <w:proofErr w:type="spellStart"/>
      <w:r w:rsidR="00A32008" w:rsidRPr="001277A6">
        <w:rPr>
          <w:rFonts w:ascii="Times New Roman" w:hAnsi="Times New Roman" w:cs="Times New Roman"/>
          <w:sz w:val="24"/>
          <w:szCs w:val="24"/>
        </w:rPr>
        <w:t>lb</w:t>
      </w:r>
      <w:proofErr w:type="spellEnd"/>
      <w:r w:rsidR="00A32008" w:rsidRPr="001277A6">
        <w:rPr>
          <w:rFonts w:ascii="Times New Roman" w:hAnsi="Times New Roman" w:cs="Times New Roman"/>
          <w:sz w:val="24"/>
          <w:szCs w:val="24"/>
        </w:rPr>
        <w:t xml:space="preserve"> or less</w:t>
      </w:r>
      <w:r w:rsidRPr="001277A6">
        <w:rPr>
          <w:rFonts w:ascii="Times New Roman" w:hAnsi="Times New Roman" w:cs="Times New Roman"/>
          <w:sz w:val="24"/>
          <w:szCs w:val="24"/>
        </w:rPr>
        <w:t>.</w:t>
      </w:r>
      <w:r w:rsidR="001D7CEE" w:rsidRPr="001277A6">
        <w:rPr>
          <w:rFonts w:ascii="Times New Roman" w:hAnsi="Times New Roman" w:cs="Times New Roman"/>
          <w:sz w:val="24"/>
          <w:szCs w:val="24"/>
        </w:rPr>
        <w:t xml:space="preserve">  </w:t>
      </w:r>
      <w:r w:rsidR="00D23059">
        <w:rPr>
          <w:rFonts w:ascii="Times New Roman" w:hAnsi="Times New Roman" w:cs="Times New Roman"/>
          <w:sz w:val="24"/>
          <w:szCs w:val="24"/>
        </w:rPr>
        <w:t xml:space="preserve">A few </w:t>
      </w:r>
      <w:proofErr w:type="gramStart"/>
      <w:r w:rsidR="001D7CEE" w:rsidRPr="001277A6">
        <w:rPr>
          <w:rFonts w:ascii="Times New Roman" w:hAnsi="Times New Roman" w:cs="Times New Roman"/>
          <w:sz w:val="24"/>
          <w:szCs w:val="24"/>
        </w:rPr>
        <w:t>bluegill</w:t>
      </w:r>
      <w:proofErr w:type="gramEnd"/>
      <w:r w:rsidR="001D7CEE" w:rsidRPr="001277A6">
        <w:rPr>
          <w:rFonts w:ascii="Times New Roman" w:hAnsi="Times New Roman" w:cs="Times New Roman"/>
          <w:sz w:val="24"/>
          <w:szCs w:val="24"/>
        </w:rPr>
        <w:t xml:space="preserve"> over 8 inches were collected during the survey.</w:t>
      </w:r>
    </w:p>
    <w:p w14:paraId="7A157EF6" w14:textId="6A0392FC" w:rsidR="005720C3" w:rsidRDefault="005E20A2" w:rsidP="005720C3">
      <w:pPr>
        <w:rPr>
          <w:rFonts w:ascii="Times New Roman" w:hAnsi="Times New Roman" w:cs="Times New Roman"/>
          <w:sz w:val="24"/>
          <w:szCs w:val="24"/>
        </w:rPr>
      </w:pPr>
      <w:r w:rsidRPr="006E6367">
        <w:rPr>
          <w:rFonts w:ascii="Times New Roman" w:hAnsi="Times New Roman" w:cs="Times New Roman"/>
          <w:b/>
          <w:sz w:val="24"/>
          <w:szCs w:val="24"/>
        </w:rPr>
        <w:lastRenderedPageBreak/>
        <w:t xml:space="preserve">Catfish </w:t>
      </w:r>
      <w:r w:rsidRPr="005720C3">
        <w:rPr>
          <w:rFonts w:ascii="Times New Roman" w:hAnsi="Times New Roman" w:cs="Times New Roman"/>
          <w:b/>
          <w:sz w:val="24"/>
          <w:szCs w:val="24"/>
        </w:rPr>
        <w:t>-</w:t>
      </w:r>
      <w:r w:rsidRPr="005720C3">
        <w:rPr>
          <w:rFonts w:ascii="Times New Roman" w:hAnsi="Times New Roman" w:cs="Times New Roman"/>
          <w:sz w:val="24"/>
          <w:szCs w:val="24"/>
        </w:rPr>
        <w:t xml:space="preserve"> </w:t>
      </w:r>
      <w:r w:rsidR="005720C3" w:rsidRPr="005720C3">
        <w:rPr>
          <w:rFonts w:ascii="Times New Roman" w:hAnsi="Times New Roman" w:cs="Times New Roman"/>
          <w:sz w:val="24"/>
          <w:szCs w:val="24"/>
        </w:rPr>
        <w:t>The 20</w:t>
      </w:r>
      <w:r w:rsidR="00132B7D">
        <w:rPr>
          <w:rFonts w:ascii="Times New Roman" w:hAnsi="Times New Roman" w:cs="Times New Roman"/>
          <w:sz w:val="24"/>
          <w:szCs w:val="24"/>
        </w:rPr>
        <w:t>2</w:t>
      </w:r>
      <w:r w:rsidR="00A31BB7">
        <w:rPr>
          <w:rFonts w:ascii="Times New Roman" w:hAnsi="Times New Roman" w:cs="Times New Roman"/>
          <w:sz w:val="24"/>
          <w:szCs w:val="24"/>
        </w:rPr>
        <w:t>1</w:t>
      </w:r>
      <w:r w:rsidR="005720C3" w:rsidRPr="005720C3">
        <w:rPr>
          <w:rFonts w:ascii="Times New Roman" w:hAnsi="Times New Roman" w:cs="Times New Roman"/>
          <w:sz w:val="24"/>
          <w:szCs w:val="24"/>
        </w:rPr>
        <w:t xml:space="preserve"> catch rate for channel catfish was </w:t>
      </w:r>
      <w:r w:rsidR="00132B7D">
        <w:rPr>
          <w:rFonts w:ascii="Times New Roman" w:hAnsi="Times New Roman" w:cs="Times New Roman"/>
          <w:sz w:val="24"/>
          <w:szCs w:val="24"/>
        </w:rPr>
        <w:t>1</w:t>
      </w:r>
      <w:r w:rsidR="00A31BB7">
        <w:rPr>
          <w:rFonts w:ascii="Times New Roman" w:hAnsi="Times New Roman" w:cs="Times New Roman"/>
          <w:sz w:val="24"/>
          <w:szCs w:val="24"/>
        </w:rPr>
        <w:t>5</w:t>
      </w:r>
      <w:r w:rsidR="005720C3" w:rsidRPr="005720C3">
        <w:rPr>
          <w:rFonts w:ascii="Times New Roman" w:hAnsi="Times New Roman" w:cs="Times New Roman"/>
          <w:sz w:val="24"/>
          <w:szCs w:val="24"/>
        </w:rPr>
        <w:t xml:space="preserve"> fish/</w:t>
      </w:r>
      <w:proofErr w:type="spellStart"/>
      <w:r w:rsidR="005720C3" w:rsidRPr="005720C3">
        <w:rPr>
          <w:rFonts w:ascii="Times New Roman" w:hAnsi="Times New Roman" w:cs="Times New Roman"/>
          <w:sz w:val="24"/>
          <w:szCs w:val="24"/>
        </w:rPr>
        <w:t>hr</w:t>
      </w:r>
      <w:proofErr w:type="spellEnd"/>
      <w:r w:rsidR="005720C3" w:rsidRPr="005720C3">
        <w:rPr>
          <w:rFonts w:ascii="Times New Roman" w:hAnsi="Times New Roman" w:cs="Times New Roman"/>
          <w:sz w:val="24"/>
          <w:szCs w:val="24"/>
        </w:rPr>
        <w:t xml:space="preserve"> which was just </w:t>
      </w:r>
      <w:r w:rsidR="00A31BB7">
        <w:rPr>
          <w:rFonts w:ascii="Times New Roman" w:hAnsi="Times New Roman" w:cs="Times New Roman"/>
          <w:sz w:val="24"/>
          <w:szCs w:val="24"/>
        </w:rPr>
        <w:t>under</w:t>
      </w:r>
      <w:r w:rsidR="005720C3" w:rsidRPr="005720C3">
        <w:rPr>
          <w:rFonts w:ascii="Times New Roman" w:hAnsi="Times New Roman" w:cs="Times New Roman"/>
          <w:sz w:val="24"/>
          <w:szCs w:val="24"/>
        </w:rPr>
        <w:t xml:space="preserve"> the </w:t>
      </w:r>
      <w:proofErr w:type="gramStart"/>
      <w:r w:rsidR="005720C3" w:rsidRPr="005720C3">
        <w:rPr>
          <w:rFonts w:ascii="Times New Roman" w:hAnsi="Times New Roman" w:cs="Times New Roman"/>
          <w:sz w:val="24"/>
          <w:szCs w:val="24"/>
        </w:rPr>
        <w:t>five year</w:t>
      </w:r>
      <w:proofErr w:type="gramEnd"/>
      <w:r w:rsidR="005720C3" w:rsidRPr="005720C3">
        <w:rPr>
          <w:rFonts w:ascii="Times New Roman" w:hAnsi="Times New Roman" w:cs="Times New Roman"/>
          <w:sz w:val="24"/>
          <w:szCs w:val="24"/>
        </w:rPr>
        <w:t xml:space="preserve"> average catch rate of 1</w:t>
      </w:r>
      <w:r w:rsidR="00132B7D">
        <w:rPr>
          <w:rFonts w:ascii="Times New Roman" w:hAnsi="Times New Roman" w:cs="Times New Roman"/>
          <w:sz w:val="24"/>
          <w:szCs w:val="24"/>
        </w:rPr>
        <w:t xml:space="preserve">6 fish/hr.  </w:t>
      </w:r>
      <w:r w:rsidR="005720C3" w:rsidRPr="005720C3">
        <w:rPr>
          <w:rFonts w:ascii="Times New Roman" w:hAnsi="Times New Roman" w:cs="Times New Roman"/>
          <w:sz w:val="24"/>
          <w:szCs w:val="24"/>
        </w:rPr>
        <w:t xml:space="preserve">In the coming year channel catfish from 1–3 </w:t>
      </w:r>
      <w:proofErr w:type="spellStart"/>
      <w:r w:rsidR="005720C3" w:rsidRPr="005720C3">
        <w:rPr>
          <w:rFonts w:ascii="Times New Roman" w:hAnsi="Times New Roman" w:cs="Times New Roman"/>
          <w:sz w:val="24"/>
          <w:szCs w:val="24"/>
        </w:rPr>
        <w:t>lbs</w:t>
      </w:r>
      <w:proofErr w:type="spellEnd"/>
      <w:r w:rsidR="005720C3" w:rsidRPr="005720C3">
        <w:rPr>
          <w:rFonts w:ascii="Times New Roman" w:hAnsi="Times New Roman" w:cs="Times New Roman"/>
          <w:sz w:val="24"/>
          <w:szCs w:val="24"/>
        </w:rPr>
        <w:t xml:space="preserve"> should be abundant with larger fish up to 6 </w:t>
      </w:r>
      <w:proofErr w:type="spellStart"/>
      <w:r w:rsidR="005720C3" w:rsidRPr="005720C3">
        <w:rPr>
          <w:rFonts w:ascii="Times New Roman" w:hAnsi="Times New Roman" w:cs="Times New Roman"/>
          <w:sz w:val="24"/>
          <w:szCs w:val="24"/>
        </w:rPr>
        <w:t>lbs</w:t>
      </w:r>
      <w:proofErr w:type="spellEnd"/>
      <w:r w:rsidR="005720C3" w:rsidRPr="005720C3">
        <w:rPr>
          <w:rFonts w:ascii="Times New Roman" w:hAnsi="Times New Roman" w:cs="Times New Roman"/>
          <w:sz w:val="24"/>
          <w:szCs w:val="24"/>
        </w:rPr>
        <w:t xml:space="preserve"> common.  </w:t>
      </w:r>
      <w:r w:rsidR="00132B7D">
        <w:rPr>
          <w:rFonts w:ascii="Times New Roman" w:hAnsi="Times New Roman" w:cs="Times New Roman"/>
          <w:sz w:val="24"/>
          <w:szCs w:val="24"/>
        </w:rPr>
        <w:t xml:space="preserve">Twenty-six </w:t>
      </w:r>
      <w:r w:rsidR="005720C3" w:rsidRPr="005720C3">
        <w:rPr>
          <w:rFonts w:ascii="Times New Roman" w:hAnsi="Times New Roman" w:cs="Times New Roman"/>
          <w:sz w:val="24"/>
          <w:szCs w:val="24"/>
        </w:rPr>
        <w:t xml:space="preserve">flathead catfish were collected during the survey and ranged from </w:t>
      </w:r>
      <w:r w:rsidR="00A31BB7">
        <w:rPr>
          <w:rFonts w:ascii="Times New Roman" w:hAnsi="Times New Roman" w:cs="Times New Roman"/>
          <w:sz w:val="24"/>
          <w:szCs w:val="24"/>
        </w:rPr>
        <w:t>8</w:t>
      </w:r>
      <w:r w:rsidR="00132B7D">
        <w:rPr>
          <w:rFonts w:ascii="Times New Roman" w:hAnsi="Times New Roman" w:cs="Times New Roman"/>
          <w:sz w:val="24"/>
          <w:szCs w:val="24"/>
        </w:rPr>
        <w:t>-</w:t>
      </w:r>
      <w:r w:rsidR="00A31BB7">
        <w:rPr>
          <w:rFonts w:ascii="Times New Roman" w:hAnsi="Times New Roman" w:cs="Times New Roman"/>
          <w:sz w:val="24"/>
          <w:szCs w:val="24"/>
        </w:rPr>
        <w:t>40</w:t>
      </w:r>
      <w:r w:rsidR="00132B7D">
        <w:rPr>
          <w:rFonts w:ascii="Times New Roman" w:hAnsi="Times New Roman" w:cs="Times New Roman"/>
          <w:sz w:val="24"/>
          <w:szCs w:val="24"/>
        </w:rPr>
        <w:t xml:space="preserve"> </w:t>
      </w:r>
      <w:r w:rsidR="005720C3" w:rsidRPr="005720C3">
        <w:rPr>
          <w:rFonts w:ascii="Times New Roman" w:hAnsi="Times New Roman" w:cs="Times New Roman"/>
          <w:sz w:val="24"/>
          <w:szCs w:val="24"/>
        </w:rPr>
        <w:t xml:space="preserve">inches </w:t>
      </w:r>
      <w:r w:rsidR="00422A8D">
        <w:rPr>
          <w:rFonts w:ascii="Times New Roman" w:hAnsi="Times New Roman" w:cs="Times New Roman"/>
          <w:sz w:val="24"/>
          <w:szCs w:val="24"/>
        </w:rPr>
        <w:t xml:space="preserve">in length </w:t>
      </w:r>
      <w:r w:rsidR="005720C3" w:rsidRPr="005720C3">
        <w:rPr>
          <w:rFonts w:ascii="Times New Roman" w:hAnsi="Times New Roman" w:cs="Times New Roman"/>
          <w:sz w:val="24"/>
          <w:szCs w:val="24"/>
        </w:rPr>
        <w:t xml:space="preserve">with </w:t>
      </w:r>
      <w:r w:rsidR="00132B7D">
        <w:rPr>
          <w:rFonts w:ascii="Times New Roman" w:hAnsi="Times New Roman" w:cs="Times New Roman"/>
          <w:sz w:val="24"/>
          <w:szCs w:val="24"/>
        </w:rPr>
        <w:t xml:space="preserve">the </w:t>
      </w:r>
      <w:r w:rsidR="005720C3" w:rsidRPr="005720C3">
        <w:rPr>
          <w:rFonts w:ascii="Times New Roman" w:hAnsi="Times New Roman" w:cs="Times New Roman"/>
          <w:sz w:val="24"/>
          <w:szCs w:val="24"/>
        </w:rPr>
        <w:t xml:space="preserve">largest weighing </w:t>
      </w:r>
      <w:r w:rsidR="00A31BB7">
        <w:rPr>
          <w:rFonts w:ascii="Times New Roman" w:hAnsi="Times New Roman" w:cs="Times New Roman"/>
          <w:sz w:val="24"/>
          <w:szCs w:val="24"/>
        </w:rPr>
        <w:t>32</w:t>
      </w:r>
      <w:r w:rsidR="005720C3" w:rsidRPr="005720C3">
        <w:rPr>
          <w:rFonts w:ascii="Times New Roman" w:hAnsi="Times New Roman" w:cs="Times New Roman"/>
          <w:sz w:val="24"/>
          <w:szCs w:val="24"/>
        </w:rPr>
        <w:t xml:space="preserve"> lbs.</w:t>
      </w:r>
    </w:p>
    <w:p w14:paraId="1D3BF211" w14:textId="61437561" w:rsidR="005720C3" w:rsidRPr="005720C3" w:rsidRDefault="005720C3" w:rsidP="005720C3">
      <w:pPr>
        <w:tabs>
          <w:tab w:val="left" w:pos="0"/>
          <w:tab w:val="center" w:pos="-635"/>
          <w:tab w:val="right" w:pos="-12694"/>
          <w:tab w:val="left" w:pos="-932"/>
          <w:tab w:val="center" w:pos="-7399"/>
          <w:tab w:val="left" w:pos="720"/>
          <w:tab w:val="decimal" w:pos="918"/>
          <w:tab w:val="right" w:pos="-9540"/>
          <w:tab w:val="center" w:pos="-7399"/>
          <w:tab w:val="center" w:pos="-7399"/>
          <w:tab w:val="center" w:pos="-7399"/>
          <w:tab w:val="center" w:pos="-7399"/>
          <w:tab w:val="center" w:pos="-7399"/>
          <w:tab w:val="center" w:pos="-7399"/>
          <w:tab w:val="center" w:pos="-7399"/>
          <w:tab w:val="center" w:pos="-7399"/>
          <w:tab w:val="center" w:pos="-7399"/>
          <w:tab w:val="center" w:pos="-7399"/>
          <w:tab w:val="center" w:pos="-7399"/>
          <w:tab w:val="center" w:pos="-7399"/>
          <w:tab w:val="center" w:pos="-635"/>
          <w:tab w:val="right" w:pos="-12694"/>
          <w:tab w:val="left" w:pos="-932"/>
          <w:tab w:val="center" w:pos="-7399"/>
          <w:tab w:val="center" w:pos="906"/>
          <w:tab w:val="right" w:pos="-9540"/>
          <w:tab w:val="left" w:pos="-3086"/>
          <w:tab w:val="left" w:pos="-9929"/>
          <w:tab w:val="decimal" w:pos="-2779"/>
          <w:tab w:val="right" w:pos="-3697"/>
          <w:tab w:val="right" w:pos="-24284"/>
          <w:tab w:val="decimal" w:pos="-18817"/>
          <w:tab w:val="right" w:pos="-9550"/>
          <w:tab w:val="decimal" w:pos="0"/>
          <w:tab w:val="decimal" w:pos="908"/>
          <w:tab w:val="left" w:pos="-3086"/>
          <w:tab w:val="left" w:pos="-9929"/>
          <w:tab w:val="decimal" w:pos="-2779"/>
          <w:tab w:val="right" w:pos="-3697"/>
          <w:tab w:val="right" w:pos="-24284"/>
          <w:tab w:val="decimal" w:pos="-18817"/>
          <w:tab w:val="right" w:pos="-9550"/>
          <w:tab w:val="right" w:pos="-635"/>
          <w:tab w:val="right" w:pos="-5836"/>
          <w:tab w:val="center" w:pos="-13583"/>
          <w:tab w:val="right" w:pos="-5904"/>
          <w:tab w:val="right" w:pos="-5836"/>
          <w:tab w:val="center" w:pos="-13583"/>
          <w:tab w:val="right" w:pos="-5904"/>
          <w:tab w:val="right" w:pos="-635"/>
          <w:tab w:val="right" w:pos="-5836"/>
          <w:tab w:val="center" w:pos="-13583"/>
          <w:tab w:val="center" w:pos="-24275"/>
          <w:tab w:val="right" w:pos="-5904"/>
          <w:tab w:val="decimal" w:pos="-3079"/>
          <w:tab w:val="decimal" w:pos="-5836"/>
          <w:tab w:val="left" w:pos="-32"/>
          <w:tab w:val="decimal" w:pos="-3379"/>
          <w:tab w:val="decimal" w:pos="-3113"/>
          <w:tab w:val="right" w:pos="-2765"/>
          <w:tab w:val="center" w:pos="-3702"/>
          <w:tab w:val="left" w:pos="-24266"/>
          <w:tab w:val="center" w:pos="-2807"/>
          <w:tab w:val="left" w:pos="-1858"/>
        </w:tabs>
        <w:rPr>
          <w:rFonts w:ascii="Times New Roman" w:hAnsi="Times New Roman" w:cs="Times New Roman"/>
          <w:sz w:val="24"/>
          <w:szCs w:val="24"/>
        </w:rPr>
      </w:pPr>
      <w:r w:rsidRPr="005720C3">
        <w:rPr>
          <w:rFonts w:ascii="Times New Roman" w:hAnsi="Times New Roman" w:cs="Times New Roman"/>
          <w:b/>
          <w:sz w:val="24"/>
          <w:szCs w:val="24"/>
        </w:rPr>
        <w:t>Striped Bass Hybrids</w:t>
      </w:r>
      <w:r w:rsidRPr="005720C3">
        <w:rPr>
          <w:rFonts w:ascii="Times New Roman" w:hAnsi="Times New Roman" w:cs="Times New Roman"/>
          <w:sz w:val="24"/>
          <w:szCs w:val="24"/>
        </w:rPr>
        <w:t xml:space="preserve"> - </w:t>
      </w:r>
      <w:r w:rsidR="00832B34">
        <w:rPr>
          <w:rFonts w:ascii="Times New Roman" w:hAnsi="Times New Roman" w:cs="Times New Roman"/>
          <w:sz w:val="24"/>
          <w:szCs w:val="24"/>
        </w:rPr>
        <w:t>Eleven</w:t>
      </w:r>
      <w:r w:rsidRPr="005720C3">
        <w:rPr>
          <w:rFonts w:ascii="Times New Roman" w:hAnsi="Times New Roman" w:cs="Times New Roman"/>
          <w:sz w:val="24"/>
          <w:szCs w:val="24"/>
        </w:rPr>
        <w:t xml:space="preserve"> striped bass </w:t>
      </w:r>
      <w:r w:rsidR="00832B34">
        <w:rPr>
          <w:rFonts w:ascii="Times New Roman" w:hAnsi="Times New Roman" w:cs="Times New Roman"/>
          <w:sz w:val="24"/>
          <w:szCs w:val="24"/>
        </w:rPr>
        <w:t xml:space="preserve">hybrids </w:t>
      </w:r>
      <w:r w:rsidRPr="005720C3">
        <w:rPr>
          <w:rFonts w:ascii="Times New Roman" w:hAnsi="Times New Roman" w:cs="Times New Roman"/>
          <w:sz w:val="24"/>
          <w:szCs w:val="24"/>
        </w:rPr>
        <w:t>(</w:t>
      </w:r>
      <w:r w:rsidR="00832B34">
        <w:rPr>
          <w:rFonts w:ascii="Times New Roman" w:hAnsi="Times New Roman" w:cs="Times New Roman"/>
          <w:sz w:val="24"/>
          <w:szCs w:val="24"/>
        </w:rPr>
        <w:t>5</w:t>
      </w:r>
      <w:r w:rsidRPr="005720C3">
        <w:rPr>
          <w:rFonts w:ascii="Times New Roman" w:hAnsi="Times New Roman" w:cs="Times New Roman"/>
          <w:sz w:val="24"/>
          <w:szCs w:val="24"/>
        </w:rPr>
        <w:t>-</w:t>
      </w:r>
      <w:r w:rsidR="00132B7D">
        <w:rPr>
          <w:rFonts w:ascii="Times New Roman" w:hAnsi="Times New Roman" w:cs="Times New Roman"/>
          <w:sz w:val="24"/>
          <w:szCs w:val="24"/>
        </w:rPr>
        <w:t>23</w:t>
      </w:r>
      <w:r w:rsidRPr="005720C3">
        <w:rPr>
          <w:rFonts w:ascii="Times New Roman" w:hAnsi="Times New Roman" w:cs="Times New Roman"/>
          <w:sz w:val="24"/>
          <w:szCs w:val="24"/>
        </w:rPr>
        <w:t xml:space="preserve"> inches</w:t>
      </w:r>
      <w:r w:rsidR="00832B34">
        <w:rPr>
          <w:rFonts w:ascii="Times New Roman" w:hAnsi="Times New Roman" w:cs="Times New Roman"/>
          <w:sz w:val="24"/>
          <w:szCs w:val="24"/>
        </w:rPr>
        <w:t xml:space="preserve">) </w:t>
      </w:r>
      <w:r w:rsidRPr="005720C3">
        <w:rPr>
          <w:rFonts w:ascii="Times New Roman" w:hAnsi="Times New Roman" w:cs="Times New Roman"/>
          <w:sz w:val="24"/>
          <w:szCs w:val="24"/>
        </w:rPr>
        <w:t>were collected in the 20</w:t>
      </w:r>
      <w:r w:rsidR="00132B7D">
        <w:rPr>
          <w:rFonts w:ascii="Times New Roman" w:hAnsi="Times New Roman" w:cs="Times New Roman"/>
          <w:sz w:val="24"/>
          <w:szCs w:val="24"/>
        </w:rPr>
        <w:t>2</w:t>
      </w:r>
      <w:r w:rsidR="00832B34">
        <w:rPr>
          <w:rFonts w:ascii="Times New Roman" w:hAnsi="Times New Roman" w:cs="Times New Roman"/>
          <w:sz w:val="24"/>
          <w:szCs w:val="24"/>
        </w:rPr>
        <w:t>1</w:t>
      </w:r>
      <w:r w:rsidRPr="005720C3">
        <w:rPr>
          <w:rFonts w:ascii="Times New Roman" w:hAnsi="Times New Roman" w:cs="Times New Roman"/>
          <w:sz w:val="24"/>
          <w:szCs w:val="24"/>
        </w:rPr>
        <w:t xml:space="preserve"> survey. The number of hybrid striped bass remains low.  Since the stocking program was revived in 2008 a total of 2</w:t>
      </w:r>
      <w:r w:rsidR="00C46E79">
        <w:rPr>
          <w:rFonts w:ascii="Times New Roman" w:hAnsi="Times New Roman" w:cs="Times New Roman"/>
          <w:sz w:val="24"/>
          <w:szCs w:val="24"/>
        </w:rPr>
        <w:t>68</w:t>
      </w:r>
      <w:r w:rsidRPr="005720C3">
        <w:rPr>
          <w:rFonts w:ascii="Times New Roman" w:hAnsi="Times New Roman" w:cs="Times New Roman"/>
          <w:sz w:val="24"/>
          <w:szCs w:val="24"/>
        </w:rPr>
        <w:t>,</w:t>
      </w:r>
      <w:r w:rsidR="00C46E79">
        <w:rPr>
          <w:rFonts w:ascii="Times New Roman" w:hAnsi="Times New Roman" w:cs="Times New Roman"/>
          <w:sz w:val="24"/>
          <w:szCs w:val="24"/>
        </w:rPr>
        <w:t>405</w:t>
      </w:r>
      <w:r w:rsidRPr="005720C3">
        <w:rPr>
          <w:rFonts w:ascii="Times New Roman" w:hAnsi="Times New Roman" w:cs="Times New Roman"/>
          <w:sz w:val="24"/>
          <w:szCs w:val="24"/>
        </w:rPr>
        <w:t xml:space="preserve"> hybrid stripers have been stocked into Rend Lake.  </w:t>
      </w:r>
      <w:r w:rsidR="00C46E79">
        <w:rPr>
          <w:rFonts w:ascii="Times New Roman" w:hAnsi="Times New Roman" w:cs="Times New Roman"/>
          <w:sz w:val="24"/>
          <w:szCs w:val="24"/>
        </w:rPr>
        <w:t xml:space="preserve"> Striped bass hybrids were stocking in June (37,924 1.4-inch fish) and August (19,500 4-inch fish) of 2021.</w:t>
      </w:r>
    </w:p>
    <w:p w14:paraId="1FC22B61" w14:textId="1021BC01" w:rsidR="005720C3" w:rsidRPr="005720C3" w:rsidRDefault="005720C3" w:rsidP="005720C3">
      <w:pPr>
        <w:rPr>
          <w:rFonts w:ascii="Times New Roman" w:hAnsi="Times New Roman" w:cs="Times New Roman"/>
          <w:sz w:val="24"/>
          <w:szCs w:val="24"/>
        </w:rPr>
      </w:pPr>
      <w:r w:rsidRPr="005720C3">
        <w:rPr>
          <w:rFonts w:ascii="Times New Roman" w:hAnsi="Times New Roman" w:cs="Times New Roman"/>
          <w:b/>
          <w:sz w:val="24"/>
          <w:szCs w:val="24"/>
        </w:rPr>
        <w:t>White Bass –</w:t>
      </w:r>
      <w:r w:rsidRPr="005720C3">
        <w:rPr>
          <w:rFonts w:ascii="Times New Roman" w:hAnsi="Times New Roman" w:cs="Times New Roman"/>
          <w:sz w:val="24"/>
          <w:szCs w:val="24"/>
        </w:rPr>
        <w:t xml:space="preserve"> The 20</w:t>
      </w:r>
      <w:r w:rsidR="00132B7D">
        <w:rPr>
          <w:rFonts w:ascii="Times New Roman" w:hAnsi="Times New Roman" w:cs="Times New Roman"/>
          <w:sz w:val="24"/>
          <w:szCs w:val="24"/>
        </w:rPr>
        <w:t>2</w:t>
      </w:r>
      <w:r w:rsidR="00050273">
        <w:rPr>
          <w:rFonts w:ascii="Times New Roman" w:hAnsi="Times New Roman" w:cs="Times New Roman"/>
          <w:sz w:val="24"/>
          <w:szCs w:val="24"/>
        </w:rPr>
        <w:t>1</w:t>
      </w:r>
      <w:r w:rsidRPr="005720C3">
        <w:rPr>
          <w:rFonts w:ascii="Times New Roman" w:hAnsi="Times New Roman" w:cs="Times New Roman"/>
          <w:sz w:val="24"/>
          <w:szCs w:val="24"/>
        </w:rPr>
        <w:t xml:space="preserve"> catch rate for white bass was </w:t>
      </w:r>
      <w:r w:rsidR="00050273">
        <w:rPr>
          <w:rFonts w:ascii="Times New Roman" w:hAnsi="Times New Roman" w:cs="Times New Roman"/>
          <w:sz w:val="24"/>
          <w:szCs w:val="24"/>
        </w:rPr>
        <w:t>15</w:t>
      </w:r>
      <w:r w:rsidRPr="005720C3">
        <w:rPr>
          <w:rFonts w:ascii="Times New Roman" w:hAnsi="Times New Roman" w:cs="Times New Roman"/>
          <w:sz w:val="24"/>
          <w:szCs w:val="24"/>
        </w:rPr>
        <w:t xml:space="preserve"> fish/</w:t>
      </w:r>
      <w:proofErr w:type="spellStart"/>
      <w:r w:rsidRPr="005720C3">
        <w:rPr>
          <w:rFonts w:ascii="Times New Roman" w:hAnsi="Times New Roman" w:cs="Times New Roman"/>
          <w:sz w:val="24"/>
          <w:szCs w:val="24"/>
        </w:rPr>
        <w:t>hr</w:t>
      </w:r>
      <w:proofErr w:type="spellEnd"/>
      <w:r w:rsidRPr="005720C3">
        <w:rPr>
          <w:rFonts w:ascii="Times New Roman" w:hAnsi="Times New Roman" w:cs="Times New Roman"/>
          <w:sz w:val="24"/>
          <w:szCs w:val="24"/>
        </w:rPr>
        <w:t xml:space="preserve"> which was </w:t>
      </w:r>
      <w:r w:rsidR="00A717FA">
        <w:rPr>
          <w:rFonts w:ascii="Times New Roman" w:hAnsi="Times New Roman" w:cs="Times New Roman"/>
          <w:sz w:val="24"/>
          <w:szCs w:val="24"/>
        </w:rPr>
        <w:t xml:space="preserve">higher than </w:t>
      </w:r>
      <w:r w:rsidRPr="005720C3">
        <w:rPr>
          <w:rFonts w:ascii="Times New Roman" w:hAnsi="Times New Roman" w:cs="Times New Roman"/>
          <w:sz w:val="24"/>
          <w:szCs w:val="24"/>
        </w:rPr>
        <w:t xml:space="preserve">the </w:t>
      </w:r>
      <w:r w:rsidR="00A717FA">
        <w:rPr>
          <w:rFonts w:ascii="Times New Roman" w:hAnsi="Times New Roman" w:cs="Times New Roman"/>
          <w:sz w:val="24"/>
          <w:szCs w:val="24"/>
        </w:rPr>
        <w:t>ten-</w:t>
      </w:r>
      <w:r w:rsidRPr="005720C3">
        <w:rPr>
          <w:rFonts w:ascii="Times New Roman" w:hAnsi="Times New Roman" w:cs="Times New Roman"/>
          <w:sz w:val="24"/>
          <w:szCs w:val="24"/>
        </w:rPr>
        <w:t xml:space="preserve">year average catch rate of </w:t>
      </w:r>
      <w:r w:rsidR="00A717FA">
        <w:rPr>
          <w:rFonts w:ascii="Times New Roman" w:hAnsi="Times New Roman" w:cs="Times New Roman"/>
          <w:sz w:val="24"/>
          <w:szCs w:val="24"/>
        </w:rPr>
        <w:t>9</w:t>
      </w:r>
      <w:r w:rsidRPr="005720C3">
        <w:rPr>
          <w:rFonts w:ascii="Times New Roman" w:hAnsi="Times New Roman" w:cs="Times New Roman"/>
          <w:sz w:val="24"/>
          <w:szCs w:val="24"/>
        </w:rPr>
        <w:t xml:space="preserve"> fish/hr.  Anglers can expect the catchable population in the coming year to be largely comprised of fish 12-1</w:t>
      </w:r>
      <w:r w:rsidR="00A717FA">
        <w:rPr>
          <w:rFonts w:ascii="Times New Roman" w:hAnsi="Times New Roman" w:cs="Times New Roman"/>
          <w:sz w:val="24"/>
          <w:szCs w:val="24"/>
        </w:rPr>
        <w:t>5</w:t>
      </w:r>
      <w:r w:rsidRPr="005720C3">
        <w:rPr>
          <w:rFonts w:ascii="Times New Roman" w:hAnsi="Times New Roman" w:cs="Times New Roman"/>
          <w:sz w:val="24"/>
          <w:szCs w:val="24"/>
        </w:rPr>
        <w:t xml:space="preserve"> inches and weighing 0.6-1.5 lbs</w:t>
      </w:r>
      <w:r w:rsidRPr="005720C3">
        <w:rPr>
          <w:rFonts w:ascii="Times New Roman" w:hAnsi="Times New Roman" w:cs="Times New Roman"/>
          <w:sz w:val="24"/>
          <w:szCs w:val="24"/>
          <w:lang w:val="en-CA"/>
        </w:rPr>
        <w:fldChar w:fldCharType="begin"/>
      </w:r>
      <w:r w:rsidRPr="005720C3">
        <w:rPr>
          <w:rFonts w:ascii="Times New Roman" w:hAnsi="Times New Roman" w:cs="Times New Roman"/>
          <w:sz w:val="24"/>
          <w:szCs w:val="24"/>
          <w:lang w:val="en-CA"/>
        </w:rPr>
        <w:instrText xml:space="preserve"> SEQ CHAPTER \h \r 1</w:instrText>
      </w:r>
      <w:r w:rsidRPr="005720C3">
        <w:rPr>
          <w:rFonts w:ascii="Times New Roman" w:hAnsi="Times New Roman" w:cs="Times New Roman"/>
          <w:sz w:val="24"/>
          <w:szCs w:val="24"/>
          <w:lang w:val="en-CA"/>
        </w:rPr>
        <w:fldChar w:fldCharType="end"/>
      </w:r>
      <w:r w:rsidRPr="005720C3">
        <w:rPr>
          <w:rFonts w:ascii="Times New Roman" w:hAnsi="Times New Roman" w:cs="Times New Roman"/>
          <w:sz w:val="24"/>
          <w:szCs w:val="24"/>
        </w:rPr>
        <w:t xml:space="preserve">.  </w:t>
      </w:r>
    </w:p>
    <w:p w14:paraId="7706DA5D" w14:textId="77777777" w:rsidR="005720C3" w:rsidRDefault="005720C3" w:rsidP="005720C3">
      <w:pPr>
        <w:rPr>
          <w:szCs w:val="24"/>
        </w:rPr>
      </w:pPr>
    </w:p>
    <w:p w14:paraId="5CF40F7B" w14:textId="77777777" w:rsidR="005E20A2" w:rsidRPr="006E6367" w:rsidRDefault="005E20A2" w:rsidP="005E20A2">
      <w:pPr>
        <w:rPr>
          <w:rFonts w:ascii="Times New Roman" w:hAnsi="Times New Roman" w:cs="Times New Roman"/>
          <w:sz w:val="24"/>
          <w:szCs w:val="24"/>
        </w:rPr>
      </w:pPr>
      <w:r w:rsidRPr="006E6367">
        <w:rPr>
          <w:rFonts w:ascii="Times New Roman" w:hAnsi="Times New Roman" w:cs="Times New Roman"/>
          <w:b/>
          <w:sz w:val="24"/>
          <w:szCs w:val="24"/>
        </w:rPr>
        <w:t>Fishing Regulations:</w:t>
      </w:r>
      <w:r w:rsidR="00C75427" w:rsidRPr="006E6367">
        <w:rPr>
          <w:rFonts w:ascii="Times New Roman" w:hAnsi="Times New Roman" w:cs="Times New Roman"/>
          <w:b/>
          <w:sz w:val="24"/>
          <w:szCs w:val="24"/>
        </w:rPr>
        <w:t xml:space="preserve"> </w:t>
      </w:r>
      <w:r w:rsidR="00C75427" w:rsidRPr="006E6367">
        <w:rPr>
          <w:rFonts w:ascii="Times New Roman" w:hAnsi="Times New Roman" w:cs="Times New Roman"/>
          <w:sz w:val="24"/>
          <w:szCs w:val="24"/>
        </w:rPr>
        <w:t>*Consult the current Illinois Fishing Regulations Booklet for more detailed information.</w:t>
      </w:r>
    </w:p>
    <w:tbl>
      <w:tblPr>
        <w:tblStyle w:val="TableGrid"/>
        <w:tblW w:w="0" w:type="auto"/>
        <w:tblLook w:val="04A0" w:firstRow="1" w:lastRow="0" w:firstColumn="1" w:lastColumn="0" w:noHBand="0" w:noVBand="1"/>
      </w:tblPr>
      <w:tblGrid>
        <w:gridCol w:w="4338"/>
        <w:gridCol w:w="4320"/>
        <w:gridCol w:w="2358"/>
      </w:tblGrid>
      <w:tr w:rsidR="005E20A2" w:rsidRPr="006E6367" w14:paraId="4E410D2E" w14:textId="77777777" w:rsidTr="003B4B24">
        <w:tc>
          <w:tcPr>
            <w:tcW w:w="4338" w:type="dxa"/>
          </w:tcPr>
          <w:p w14:paraId="2D8198D7" w14:textId="77777777" w:rsidR="00A717FA" w:rsidRDefault="00A717FA" w:rsidP="005E20A2">
            <w:pPr>
              <w:rPr>
                <w:rFonts w:ascii="Times New Roman" w:hAnsi="Times New Roman" w:cs="Times New Roman"/>
                <w:b/>
                <w:sz w:val="24"/>
                <w:szCs w:val="24"/>
              </w:rPr>
            </w:pPr>
          </w:p>
          <w:p w14:paraId="1A02B887" w14:textId="793626F6" w:rsidR="005E20A2" w:rsidRPr="006E6367" w:rsidRDefault="005E20A2" w:rsidP="005E20A2">
            <w:pPr>
              <w:rPr>
                <w:rFonts w:ascii="Times New Roman" w:hAnsi="Times New Roman" w:cs="Times New Roman"/>
                <w:b/>
                <w:sz w:val="24"/>
                <w:szCs w:val="24"/>
              </w:rPr>
            </w:pPr>
            <w:r w:rsidRPr="006E6367">
              <w:rPr>
                <w:rFonts w:ascii="Times New Roman" w:hAnsi="Times New Roman" w:cs="Times New Roman"/>
                <w:b/>
                <w:sz w:val="24"/>
                <w:szCs w:val="24"/>
              </w:rPr>
              <w:t>Species</w:t>
            </w:r>
          </w:p>
        </w:tc>
        <w:tc>
          <w:tcPr>
            <w:tcW w:w="4320" w:type="dxa"/>
          </w:tcPr>
          <w:p w14:paraId="777C83B5" w14:textId="77777777" w:rsidR="00A717FA" w:rsidRDefault="005E20A2" w:rsidP="005E20A2">
            <w:pPr>
              <w:rPr>
                <w:rFonts w:ascii="Times New Roman" w:hAnsi="Times New Roman" w:cs="Times New Roman"/>
                <w:b/>
                <w:sz w:val="24"/>
                <w:szCs w:val="24"/>
              </w:rPr>
            </w:pPr>
            <w:r w:rsidRPr="006E6367">
              <w:rPr>
                <w:rFonts w:ascii="Times New Roman" w:hAnsi="Times New Roman" w:cs="Times New Roman"/>
                <w:b/>
                <w:sz w:val="24"/>
                <w:szCs w:val="24"/>
              </w:rPr>
              <w:t xml:space="preserve"> </w:t>
            </w:r>
          </w:p>
          <w:p w14:paraId="756DDA86" w14:textId="5FD1321E" w:rsidR="005E20A2" w:rsidRPr="006E6367" w:rsidRDefault="005E20A2" w:rsidP="005E20A2">
            <w:pPr>
              <w:rPr>
                <w:rFonts w:ascii="Times New Roman" w:hAnsi="Times New Roman" w:cs="Times New Roman"/>
                <w:b/>
                <w:sz w:val="24"/>
                <w:szCs w:val="24"/>
              </w:rPr>
            </w:pPr>
            <w:r w:rsidRPr="006E6367">
              <w:rPr>
                <w:rFonts w:ascii="Times New Roman" w:hAnsi="Times New Roman" w:cs="Times New Roman"/>
                <w:b/>
                <w:sz w:val="24"/>
                <w:szCs w:val="24"/>
              </w:rPr>
              <w:t>Creel Limit</w:t>
            </w:r>
          </w:p>
        </w:tc>
        <w:tc>
          <w:tcPr>
            <w:tcW w:w="2358" w:type="dxa"/>
          </w:tcPr>
          <w:p w14:paraId="12652B76" w14:textId="77777777" w:rsidR="005E20A2" w:rsidRPr="006E6367" w:rsidRDefault="005E20A2" w:rsidP="003B3740">
            <w:pPr>
              <w:jc w:val="center"/>
              <w:rPr>
                <w:rFonts w:ascii="Times New Roman" w:hAnsi="Times New Roman" w:cs="Times New Roman"/>
                <w:b/>
                <w:sz w:val="24"/>
                <w:szCs w:val="24"/>
              </w:rPr>
            </w:pPr>
            <w:r w:rsidRPr="006E6367">
              <w:rPr>
                <w:rFonts w:ascii="Times New Roman" w:hAnsi="Times New Roman" w:cs="Times New Roman"/>
                <w:b/>
                <w:sz w:val="24"/>
                <w:szCs w:val="24"/>
              </w:rPr>
              <w:t>Minimum Length Limit</w:t>
            </w:r>
          </w:p>
        </w:tc>
      </w:tr>
      <w:tr w:rsidR="005E20A2" w:rsidRPr="006E6367" w14:paraId="5935BBD7" w14:textId="77777777" w:rsidTr="003B4B24">
        <w:tc>
          <w:tcPr>
            <w:tcW w:w="4338" w:type="dxa"/>
          </w:tcPr>
          <w:p w14:paraId="30A38A35" w14:textId="77777777" w:rsidR="005E20A2" w:rsidRPr="006E6367" w:rsidRDefault="005E20A2" w:rsidP="005E20A2">
            <w:pPr>
              <w:rPr>
                <w:rFonts w:ascii="Times New Roman" w:hAnsi="Times New Roman" w:cs="Times New Roman"/>
                <w:sz w:val="24"/>
                <w:szCs w:val="24"/>
              </w:rPr>
            </w:pPr>
            <w:r w:rsidRPr="006E6367">
              <w:rPr>
                <w:rFonts w:ascii="Times New Roman" w:hAnsi="Times New Roman" w:cs="Times New Roman"/>
                <w:sz w:val="24"/>
                <w:szCs w:val="24"/>
              </w:rPr>
              <w:t>Largemouth,</w:t>
            </w:r>
            <w:r w:rsidR="009C61E7" w:rsidRPr="006E6367">
              <w:rPr>
                <w:rFonts w:ascii="Times New Roman" w:hAnsi="Times New Roman" w:cs="Times New Roman"/>
                <w:sz w:val="24"/>
                <w:szCs w:val="24"/>
              </w:rPr>
              <w:t xml:space="preserve"> Smallmouth, or Spotted</w:t>
            </w:r>
            <w:r w:rsidRPr="006E6367">
              <w:rPr>
                <w:rFonts w:ascii="Times New Roman" w:hAnsi="Times New Roman" w:cs="Times New Roman"/>
                <w:sz w:val="24"/>
                <w:szCs w:val="24"/>
              </w:rPr>
              <w:t xml:space="preserve"> Bass</w:t>
            </w:r>
          </w:p>
        </w:tc>
        <w:tc>
          <w:tcPr>
            <w:tcW w:w="4320" w:type="dxa"/>
          </w:tcPr>
          <w:p w14:paraId="0CF9EDB2" w14:textId="77777777" w:rsidR="005E20A2"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6</w:t>
            </w:r>
          </w:p>
        </w:tc>
        <w:tc>
          <w:tcPr>
            <w:tcW w:w="2358" w:type="dxa"/>
          </w:tcPr>
          <w:p w14:paraId="6B20825B" w14:textId="77777777" w:rsidR="005E20A2" w:rsidRPr="006E6367" w:rsidRDefault="009C61E7" w:rsidP="003B3740">
            <w:pPr>
              <w:jc w:val="center"/>
              <w:rPr>
                <w:rFonts w:ascii="Times New Roman" w:hAnsi="Times New Roman" w:cs="Times New Roman"/>
                <w:sz w:val="24"/>
                <w:szCs w:val="24"/>
              </w:rPr>
            </w:pPr>
            <w:r w:rsidRPr="006E6367">
              <w:rPr>
                <w:rFonts w:ascii="Times New Roman" w:hAnsi="Times New Roman" w:cs="Times New Roman"/>
                <w:sz w:val="24"/>
                <w:szCs w:val="24"/>
              </w:rPr>
              <w:t>14”</w:t>
            </w:r>
          </w:p>
        </w:tc>
      </w:tr>
      <w:tr w:rsidR="005E20A2" w:rsidRPr="006E6367" w14:paraId="2A49011B" w14:textId="77777777" w:rsidTr="003B4B24">
        <w:tc>
          <w:tcPr>
            <w:tcW w:w="4338" w:type="dxa"/>
          </w:tcPr>
          <w:p w14:paraId="7D741EC3" w14:textId="77777777" w:rsidR="005E20A2"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 xml:space="preserve">White, Black, or Hybrid </w:t>
            </w:r>
            <w:r w:rsidR="005E20A2" w:rsidRPr="006E6367">
              <w:rPr>
                <w:rFonts w:ascii="Times New Roman" w:hAnsi="Times New Roman" w:cs="Times New Roman"/>
                <w:sz w:val="24"/>
                <w:szCs w:val="24"/>
              </w:rPr>
              <w:t>Crappie</w:t>
            </w:r>
          </w:p>
        </w:tc>
        <w:tc>
          <w:tcPr>
            <w:tcW w:w="4320" w:type="dxa"/>
          </w:tcPr>
          <w:p w14:paraId="6ACD221D" w14:textId="77777777" w:rsidR="005E20A2" w:rsidRPr="006E6367" w:rsidRDefault="009C61E7" w:rsidP="003B4B24">
            <w:pPr>
              <w:rPr>
                <w:rFonts w:ascii="Times New Roman" w:hAnsi="Times New Roman" w:cs="Times New Roman"/>
                <w:sz w:val="24"/>
                <w:szCs w:val="24"/>
              </w:rPr>
            </w:pPr>
            <w:r w:rsidRPr="006E6367">
              <w:rPr>
                <w:rFonts w:ascii="Times New Roman" w:hAnsi="Times New Roman" w:cs="Times New Roman"/>
                <w:sz w:val="24"/>
                <w:szCs w:val="24"/>
              </w:rPr>
              <w:t>25</w:t>
            </w:r>
            <w:r w:rsidR="003B4B24">
              <w:rPr>
                <w:rFonts w:ascii="Times New Roman" w:hAnsi="Times New Roman" w:cs="Times New Roman"/>
                <w:sz w:val="24"/>
                <w:szCs w:val="24"/>
              </w:rPr>
              <w:t xml:space="preserve"> </w:t>
            </w:r>
            <w:r w:rsidRPr="006E6367">
              <w:rPr>
                <w:rFonts w:ascii="Times New Roman" w:hAnsi="Times New Roman" w:cs="Times New Roman"/>
                <w:sz w:val="24"/>
                <w:szCs w:val="24"/>
              </w:rPr>
              <w:t xml:space="preserve">daily,  not more than 10 exceeding </w:t>
            </w:r>
            <w:r w:rsidR="003B4B24">
              <w:rPr>
                <w:rFonts w:ascii="Times New Roman" w:hAnsi="Times New Roman" w:cs="Times New Roman"/>
                <w:sz w:val="24"/>
                <w:szCs w:val="24"/>
              </w:rPr>
              <w:t>1</w:t>
            </w:r>
            <w:r w:rsidRPr="006E6367">
              <w:rPr>
                <w:rFonts w:ascii="Times New Roman" w:hAnsi="Times New Roman" w:cs="Times New Roman"/>
                <w:sz w:val="24"/>
                <w:szCs w:val="24"/>
              </w:rPr>
              <w:t>0”</w:t>
            </w:r>
          </w:p>
        </w:tc>
        <w:tc>
          <w:tcPr>
            <w:tcW w:w="2358" w:type="dxa"/>
          </w:tcPr>
          <w:p w14:paraId="5AA2955D" w14:textId="77777777" w:rsidR="005E20A2" w:rsidRPr="006E6367" w:rsidRDefault="005E20A2" w:rsidP="003B3740">
            <w:pPr>
              <w:jc w:val="center"/>
              <w:rPr>
                <w:rFonts w:ascii="Times New Roman" w:hAnsi="Times New Roman" w:cs="Times New Roman"/>
                <w:sz w:val="24"/>
                <w:szCs w:val="24"/>
              </w:rPr>
            </w:pPr>
          </w:p>
        </w:tc>
      </w:tr>
      <w:tr w:rsidR="005E20A2" w:rsidRPr="006E6367" w14:paraId="64BE9E05" w14:textId="77777777" w:rsidTr="003B4B24">
        <w:tc>
          <w:tcPr>
            <w:tcW w:w="4338" w:type="dxa"/>
          </w:tcPr>
          <w:p w14:paraId="4DBC2700" w14:textId="77777777" w:rsidR="005E20A2"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White, Yellow, or Hybrid Striped Bass</w:t>
            </w:r>
          </w:p>
        </w:tc>
        <w:tc>
          <w:tcPr>
            <w:tcW w:w="4320" w:type="dxa"/>
          </w:tcPr>
          <w:p w14:paraId="4630FBB3" w14:textId="77777777" w:rsidR="005E20A2"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20 daily, not more than 3 exceeding 17”</w:t>
            </w:r>
          </w:p>
        </w:tc>
        <w:tc>
          <w:tcPr>
            <w:tcW w:w="2358" w:type="dxa"/>
          </w:tcPr>
          <w:p w14:paraId="6034CD8E" w14:textId="77777777" w:rsidR="005E20A2" w:rsidRPr="006E6367" w:rsidRDefault="005E20A2" w:rsidP="003B3740">
            <w:pPr>
              <w:jc w:val="center"/>
              <w:rPr>
                <w:rFonts w:ascii="Times New Roman" w:hAnsi="Times New Roman" w:cs="Times New Roman"/>
                <w:sz w:val="24"/>
                <w:szCs w:val="24"/>
              </w:rPr>
            </w:pPr>
          </w:p>
        </w:tc>
      </w:tr>
      <w:tr w:rsidR="009C61E7" w:rsidRPr="006E6367" w14:paraId="0A5D7E46" w14:textId="77777777" w:rsidTr="003B4B24">
        <w:tc>
          <w:tcPr>
            <w:tcW w:w="4338" w:type="dxa"/>
          </w:tcPr>
          <w:p w14:paraId="7FC1130F" w14:textId="77777777" w:rsidR="009C61E7"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Channel Catfish</w:t>
            </w:r>
          </w:p>
        </w:tc>
        <w:tc>
          <w:tcPr>
            <w:tcW w:w="4320" w:type="dxa"/>
          </w:tcPr>
          <w:p w14:paraId="2D052036" w14:textId="77777777" w:rsidR="009C61E7" w:rsidRPr="006E6367" w:rsidRDefault="009C61E7" w:rsidP="005E20A2">
            <w:pPr>
              <w:rPr>
                <w:rFonts w:ascii="Times New Roman" w:hAnsi="Times New Roman" w:cs="Times New Roman"/>
                <w:sz w:val="24"/>
                <w:szCs w:val="24"/>
              </w:rPr>
            </w:pPr>
            <w:r w:rsidRPr="006E6367">
              <w:rPr>
                <w:rFonts w:ascii="Times New Roman" w:hAnsi="Times New Roman" w:cs="Times New Roman"/>
                <w:sz w:val="24"/>
                <w:szCs w:val="24"/>
              </w:rPr>
              <w:t>None</w:t>
            </w:r>
          </w:p>
        </w:tc>
        <w:tc>
          <w:tcPr>
            <w:tcW w:w="2358" w:type="dxa"/>
          </w:tcPr>
          <w:p w14:paraId="38B1718A" w14:textId="77777777" w:rsidR="009C61E7" w:rsidRPr="006E6367" w:rsidRDefault="009C61E7" w:rsidP="003B3740">
            <w:pPr>
              <w:jc w:val="center"/>
              <w:rPr>
                <w:rFonts w:ascii="Times New Roman" w:hAnsi="Times New Roman" w:cs="Times New Roman"/>
                <w:sz w:val="24"/>
                <w:szCs w:val="24"/>
              </w:rPr>
            </w:pPr>
            <w:r w:rsidRPr="006E6367">
              <w:rPr>
                <w:rFonts w:ascii="Times New Roman" w:hAnsi="Times New Roman" w:cs="Times New Roman"/>
                <w:sz w:val="24"/>
                <w:szCs w:val="24"/>
              </w:rPr>
              <w:t>None</w:t>
            </w:r>
          </w:p>
        </w:tc>
      </w:tr>
    </w:tbl>
    <w:p w14:paraId="3FC1ED51" w14:textId="77777777" w:rsidR="00846FD3" w:rsidRDefault="00846FD3">
      <w:pPr>
        <w:rPr>
          <w:rFonts w:ascii="Times New Roman" w:hAnsi="Times New Roman" w:cs="Times New Roman"/>
          <w:sz w:val="24"/>
          <w:szCs w:val="24"/>
        </w:rPr>
      </w:pPr>
      <w:r>
        <w:rPr>
          <w:rFonts w:ascii="Times New Roman" w:hAnsi="Times New Roman" w:cs="Times New Roman"/>
          <w:b/>
          <w:sz w:val="24"/>
          <w:szCs w:val="24"/>
        </w:rPr>
        <w:t xml:space="preserve">Additional </w:t>
      </w:r>
      <w:r w:rsidR="00C75427" w:rsidRPr="006E6367">
        <w:rPr>
          <w:rFonts w:ascii="Times New Roman" w:hAnsi="Times New Roman" w:cs="Times New Roman"/>
          <w:b/>
          <w:sz w:val="24"/>
          <w:szCs w:val="24"/>
        </w:rPr>
        <w:t>Contacts:</w:t>
      </w:r>
      <w:r w:rsidR="00C75427" w:rsidRPr="006E6367">
        <w:rPr>
          <w:rFonts w:ascii="Times New Roman" w:hAnsi="Times New Roman" w:cs="Times New Roman"/>
          <w:sz w:val="24"/>
          <w:szCs w:val="24"/>
        </w:rPr>
        <w:t xml:space="preserve">  </w:t>
      </w:r>
      <w:r w:rsidR="00C75427" w:rsidRPr="00846FD3">
        <w:rPr>
          <w:rFonts w:ascii="Times New Roman" w:hAnsi="Times New Roman" w:cs="Times New Roman"/>
          <w:b/>
          <w:sz w:val="24"/>
          <w:szCs w:val="24"/>
        </w:rPr>
        <w:t xml:space="preserve">Rend Lake U.S Army </w:t>
      </w:r>
      <w:r w:rsidRPr="00846FD3">
        <w:rPr>
          <w:rFonts w:ascii="Times New Roman" w:hAnsi="Times New Roman" w:cs="Times New Roman"/>
          <w:b/>
          <w:sz w:val="24"/>
          <w:szCs w:val="24"/>
        </w:rPr>
        <w:t>Corps of Engineers</w:t>
      </w:r>
      <w:r>
        <w:rPr>
          <w:rFonts w:ascii="Times New Roman" w:hAnsi="Times New Roman" w:cs="Times New Roman"/>
          <w:sz w:val="24"/>
          <w:szCs w:val="24"/>
        </w:rPr>
        <w:t xml:space="preserve"> 618/724-2493</w:t>
      </w:r>
    </w:p>
    <w:p w14:paraId="0DBA0483" w14:textId="77777777" w:rsidR="00846FD3" w:rsidRDefault="00C75427">
      <w:pPr>
        <w:rPr>
          <w:rFonts w:ascii="Times New Roman" w:hAnsi="Times New Roman" w:cs="Times New Roman"/>
          <w:sz w:val="24"/>
          <w:szCs w:val="24"/>
        </w:rPr>
      </w:pPr>
      <w:r w:rsidRPr="00846FD3">
        <w:rPr>
          <w:rFonts w:ascii="Times New Roman" w:hAnsi="Times New Roman" w:cs="Times New Roman"/>
          <w:b/>
          <w:sz w:val="24"/>
          <w:szCs w:val="24"/>
        </w:rPr>
        <w:t xml:space="preserve"> Rend Lake Marina</w:t>
      </w:r>
      <w:r w:rsidRPr="006E6367">
        <w:rPr>
          <w:rFonts w:ascii="Times New Roman" w:hAnsi="Times New Roman" w:cs="Times New Roman"/>
          <w:sz w:val="24"/>
          <w:szCs w:val="24"/>
        </w:rPr>
        <w:t xml:space="preserve"> 618/</w:t>
      </w:r>
      <w:r w:rsidR="00BC089E" w:rsidRPr="006E6367">
        <w:rPr>
          <w:rFonts w:ascii="Times New Roman" w:hAnsi="Times New Roman" w:cs="Times New Roman"/>
          <w:sz w:val="24"/>
          <w:szCs w:val="24"/>
        </w:rPr>
        <w:t>724-7651</w:t>
      </w:r>
    </w:p>
    <w:p w14:paraId="344BBF07" w14:textId="579D6D8B" w:rsidR="00846FD3" w:rsidRDefault="005462BB">
      <w:pPr>
        <w:rPr>
          <w:rFonts w:ascii="Times New Roman" w:hAnsi="Times New Roman" w:cs="Times New Roman"/>
          <w:sz w:val="24"/>
          <w:szCs w:val="24"/>
        </w:rPr>
      </w:pPr>
      <w:r w:rsidRPr="006E6367">
        <w:rPr>
          <w:rFonts w:ascii="Times New Roman" w:hAnsi="Times New Roman" w:cs="Times New Roman"/>
          <w:sz w:val="24"/>
          <w:szCs w:val="24"/>
        </w:rPr>
        <w:t xml:space="preserve"> </w:t>
      </w:r>
      <w:r w:rsidR="00C63286" w:rsidRPr="00C63286">
        <w:rPr>
          <w:rFonts w:ascii="Times New Roman" w:hAnsi="Times New Roman" w:cs="Times New Roman"/>
          <w:b/>
          <w:sz w:val="24"/>
          <w:szCs w:val="24"/>
        </w:rPr>
        <w:t>I</w:t>
      </w:r>
      <w:r w:rsidRPr="00846FD3">
        <w:rPr>
          <w:rFonts w:ascii="Times New Roman" w:hAnsi="Times New Roman" w:cs="Times New Roman"/>
          <w:b/>
          <w:sz w:val="24"/>
          <w:szCs w:val="24"/>
        </w:rPr>
        <w:t>DNR Fisheries</w:t>
      </w:r>
      <w:r w:rsidR="00846FD3">
        <w:rPr>
          <w:rFonts w:ascii="Times New Roman" w:hAnsi="Times New Roman" w:cs="Times New Roman"/>
          <w:sz w:val="24"/>
          <w:szCs w:val="24"/>
        </w:rPr>
        <w:t xml:space="preserve"> </w:t>
      </w:r>
      <w:r w:rsidR="00CF3ADB">
        <w:rPr>
          <w:rFonts w:ascii="Times New Roman" w:hAnsi="Times New Roman" w:cs="Times New Roman"/>
          <w:sz w:val="24"/>
          <w:szCs w:val="24"/>
        </w:rPr>
        <w:t xml:space="preserve">– Shawn Hirst </w:t>
      </w:r>
      <w:r w:rsidR="00487CA5" w:rsidRPr="006E6367">
        <w:rPr>
          <w:rFonts w:ascii="Times New Roman" w:hAnsi="Times New Roman" w:cs="Times New Roman"/>
          <w:sz w:val="24"/>
          <w:szCs w:val="24"/>
        </w:rPr>
        <w:t>618</w:t>
      </w:r>
      <w:r w:rsidR="00CF3ADB">
        <w:rPr>
          <w:rFonts w:ascii="Times New Roman" w:hAnsi="Times New Roman" w:cs="Times New Roman"/>
          <w:sz w:val="24"/>
          <w:szCs w:val="24"/>
        </w:rPr>
        <w:t>-</w:t>
      </w:r>
      <w:r w:rsidR="00D23059">
        <w:rPr>
          <w:rFonts w:ascii="Times New Roman" w:hAnsi="Times New Roman" w:cs="Times New Roman"/>
          <w:sz w:val="24"/>
          <w:szCs w:val="24"/>
        </w:rPr>
        <w:t>559-5009</w:t>
      </w:r>
    </w:p>
    <w:p w14:paraId="4D8063CF" w14:textId="461F9C4C" w:rsidR="00005DDB" w:rsidRDefault="00005DDB">
      <w:pPr>
        <w:rPr>
          <w:rFonts w:ascii="Times New Roman" w:hAnsi="Times New Roman" w:cs="Times New Roman"/>
          <w:sz w:val="24"/>
          <w:szCs w:val="24"/>
        </w:rPr>
      </w:pPr>
      <w:r w:rsidRPr="00005DDB">
        <w:rPr>
          <w:rFonts w:ascii="Times New Roman" w:hAnsi="Times New Roman" w:cs="Times New Roman"/>
          <w:b/>
          <w:bCs/>
          <w:sz w:val="24"/>
          <w:szCs w:val="24"/>
        </w:rPr>
        <w:t xml:space="preserve">Wayne </w:t>
      </w:r>
      <w:proofErr w:type="spellStart"/>
      <w:r w:rsidRPr="00005DDB">
        <w:rPr>
          <w:rFonts w:ascii="Times New Roman" w:hAnsi="Times New Roman" w:cs="Times New Roman"/>
          <w:b/>
          <w:bCs/>
          <w:sz w:val="24"/>
          <w:szCs w:val="24"/>
        </w:rPr>
        <w:t>Fitzgerrell</w:t>
      </w:r>
      <w:proofErr w:type="spellEnd"/>
      <w:r w:rsidRPr="00005DDB">
        <w:rPr>
          <w:rFonts w:ascii="Times New Roman" w:hAnsi="Times New Roman" w:cs="Times New Roman"/>
          <w:b/>
          <w:bCs/>
          <w:sz w:val="24"/>
          <w:szCs w:val="24"/>
        </w:rPr>
        <w:t xml:space="preserve"> State Park</w:t>
      </w:r>
      <w:r>
        <w:rPr>
          <w:rFonts w:ascii="Times New Roman" w:hAnsi="Times New Roman" w:cs="Times New Roman"/>
          <w:sz w:val="24"/>
          <w:szCs w:val="24"/>
        </w:rPr>
        <w:t xml:space="preserve"> – 618-629-2320</w:t>
      </w:r>
    </w:p>
    <w:p w14:paraId="58EC342D" w14:textId="77777777" w:rsidR="008375F7" w:rsidRDefault="008375F7">
      <w:pPr>
        <w:rPr>
          <w:rFonts w:ascii="Times New Roman" w:hAnsi="Times New Roman" w:cs="Times New Roman"/>
          <w:sz w:val="24"/>
          <w:szCs w:val="24"/>
        </w:rPr>
      </w:pPr>
      <w:r w:rsidRPr="008375F7">
        <w:rPr>
          <w:rFonts w:ascii="Times New Roman" w:hAnsi="Times New Roman" w:cs="Times New Roman"/>
          <w:b/>
          <w:sz w:val="24"/>
          <w:szCs w:val="24"/>
        </w:rPr>
        <w:t>Fish Attractors</w:t>
      </w:r>
      <w:r>
        <w:rPr>
          <w:rFonts w:ascii="Times New Roman" w:hAnsi="Times New Roman" w:cs="Times New Roman"/>
          <w:sz w:val="24"/>
          <w:szCs w:val="24"/>
        </w:rPr>
        <w:t xml:space="preserve"> – for a map showing types and locations of fish habitat added to Ren</w:t>
      </w:r>
      <w:r w:rsidR="00733A7B">
        <w:rPr>
          <w:rFonts w:ascii="Times New Roman" w:hAnsi="Times New Roman" w:cs="Times New Roman"/>
          <w:sz w:val="24"/>
          <w:szCs w:val="24"/>
        </w:rPr>
        <w:t>d</w:t>
      </w:r>
      <w:r>
        <w:rPr>
          <w:rFonts w:ascii="Times New Roman" w:hAnsi="Times New Roman" w:cs="Times New Roman"/>
          <w:sz w:val="24"/>
          <w:szCs w:val="24"/>
        </w:rPr>
        <w:t xml:space="preserve"> Lake please visit the following website:  </w:t>
      </w:r>
      <w:r w:rsidRPr="008375F7">
        <w:rPr>
          <w:rFonts w:ascii="Times New Roman" w:hAnsi="Times New Roman" w:cs="Times New Roman"/>
          <w:sz w:val="24"/>
          <w:szCs w:val="24"/>
          <w:u w:val="single"/>
        </w:rPr>
        <w:t>visitrend</w:t>
      </w:r>
      <w:r w:rsidR="00AC5060">
        <w:rPr>
          <w:rFonts w:ascii="Times New Roman" w:hAnsi="Times New Roman" w:cs="Times New Roman"/>
          <w:sz w:val="24"/>
          <w:szCs w:val="24"/>
          <w:u w:val="single"/>
        </w:rPr>
        <w:t>lake</w:t>
      </w:r>
      <w:r w:rsidRPr="008375F7">
        <w:rPr>
          <w:rFonts w:ascii="Times New Roman" w:hAnsi="Times New Roman" w:cs="Times New Roman"/>
          <w:sz w:val="24"/>
          <w:szCs w:val="24"/>
          <w:u w:val="single"/>
        </w:rPr>
        <w:t>.com</w:t>
      </w:r>
    </w:p>
    <w:sectPr w:rsidR="008375F7" w:rsidSect="00B75C34">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2DE"/>
    <w:rsid w:val="00000656"/>
    <w:rsid w:val="00005DDB"/>
    <w:rsid w:val="00025ED3"/>
    <w:rsid w:val="00050273"/>
    <w:rsid w:val="0005638F"/>
    <w:rsid w:val="00077BF9"/>
    <w:rsid w:val="00096C26"/>
    <w:rsid w:val="00097C49"/>
    <w:rsid w:val="000A2E56"/>
    <w:rsid w:val="000C155D"/>
    <w:rsid w:val="000C3BBD"/>
    <w:rsid w:val="000D6D22"/>
    <w:rsid w:val="000F0313"/>
    <w:rsid w:val="000F6FF7"/>
    <w:rsid w:val="00122BFA"/>
    <w:rsid w:val="001277A6"/>
    <w:rsid w:val="00132B7D"/>
    <w:rsid w:val="00133BFE"/>
    <w:rsid w:val="00184FA5"/>
    <w:rsid w:val="001A0BE9"/>
    <w:rsid w:val="001C67DC"/>
    <w:rsid w:val="001D1133"/>
    <w:rsid w:val="001D69C4"/>
    <w:rsid w:val="001D7CEE"/>
    <w:rsid w:val="001F5FFF"/>
    <w:rsid w:val="0021063E"/>
    <w:rsid w:val="00253854"/>
    <w:rsid w:val="00291AB1"/>
    <w:rsid w:val="002A67F9"/>
    <w:rsid w:val="002D4E70"/>
    <w:rsid w:val="002F1D91"/>
    <w:rsid w:val="002F6A73"/>
    <w:rsid w:val="00304F03"/>
    <w:rsid w:val="00345978"/>
    <w:rsid w:val="0034677E"/>
    <w:rsid w:val="003504C3"/>
    <w:rsid w:val="00363F0C"/>
    <w:rsid w:val="00372910"/>
    <w:rsid w:val="00392174"/>
    <w:rsid w:val="00394105"/>
    <w:rsid w:val="003A1036"/>
    <w:rsid w:val="003B301A"/>
    <w:rsid w:val="003B3740"/>
    <w:rsid w:val="003B387E"/>
    <w:rsid w:val="003B4B24"/>
    <w:rsid w:val="003E2A70"/>
    <w:rsid w:val="003F5D2F"/>
    <w:rsid w:val="003F6257"/>
    <w:rsid w:val="00415283"/>
    <w:rsid w:val="00422A8D"/>
    <w:rsid w:val="00430491"/>
    <w:rsid w:val="00446A6B"/>
    <w:rsid w:val="004562FB"/>
    <w:rsid w:val="004671BB"/>
    <w:rsid w:val="004700F2"/>
    <w:rsid w:val="0047407B"/>
    <w:rsid w:val="00487CA5"/>
    <w:rsid w:val="0049471A"/>
    <w:rsid w:val="00497212"/>
    <w:rsid w:val="004A722C"/>
    <w:rsid w:val="004B34D1"/>
    <w:rsid w:val="004C4F16"/>
    <w:rsid w:val="00503836"/>
    <w:rsid w:val="00512620"/>
    <w:rsid w:val="00533AE3"/>
    <w:rsid w:val="005462BB"/>
    <w:rsid w:val="005720C3"/>
    <w:rsid w:val="00580C05"/>
    <w:rsid w:val="005820F8"/>
    <w:rsid w:val="005A34FA"/>
    <w:rsid w:val="005A685F"/>
    <w:rsid w:val="005D72DE"/>
    <w:rsid w:val="005E20A2"/>
    <w:rsid w:val="005E2467"/>
    <w:rsid w:val="00667966"/>
    <w:rsid w:val="006950B1"/>
    <w:rsid w:val="006A5262"/>
    <w:rsid w:val="006C5B32"/>
    <w:rsid w:val="006D75D1"/>
    <w:rsid w:val="006E1275"/>
    <w:rsid w:val="006E6367"/>
    <w:rsid w:val="006E700B"/>
    <w:rsid w:val="006F6653"/>
    <w:rsid w:val="00707A7B"/>
    <w:rsid w:val="00710CB7"/>
    <w:rsid w:val="00725F7A"/>
    <w:rsid w:val="00733A7B"/>
    <w:rsid w:val="00735E6E"/>
    <w:rsid w:val="00743D20"/>
    <w:rsid w:val="00752B37"/>
    <w:rsid w:val="007D731F"/>
    <w:rsid w:val="007F25EF"/>
    <w:rsid w:val="00801C1A"/>
    <w:rsid w:val="008022EE"/>
    <w:rsid w:val="00812E93"/>
    <w:rsid w:val="008316E5"/>
    <w:rsid w:val="008316F6"/>
    <w:rsid w:val="00832B34"/>
    <w:rsid w:val="0083356A"/>
    <w:rsid w:val="00834C09"/>
    <w:rsid w:val="008375F7"/>
    <w:rsid w:val="00846FD3"/>
    <w:rsid w:val="00851EBA"/>
    <w:rsid w:val="00885BEC"/>
    <w:rsid w:val="008930D1"/>
    <w:rsid w:val="008B11AC"/>
    <w:rsid w:val="008C588E"/>
    <w:rsid w:val="008D439D"/>
    <w:rsid w:val="008E3347"/>
    <w:rsid w:val="008E4B61"/>
    <w:rsid w:val="00900BA6"/>
    <w:rsid w:val="00930767"/>
    <w:rsid w:val="0094390A"/>
    <w:rsid w:val="00953110"/>
    <w:rsid w:val="00964B1C"/>
    <w:rsid w:val="009C3A2D"/>
    <w:rsid w:val="009C61E7"/>
    <w:rsid w:val="009E60DE"/>
    <w:rsid w:val="009E6C07"/>
    <w:rsid w:val="009F303A"/>
    <w:rsid w:val="00A00D1A"/>
    <w:rsid w:val="00A135D7"/>
    <w:rsid w:val="00A31BB7"/>
    <w:rsid w:val="00A32008"/>
    <w:rsid w:val="00A434D8"/>
    <w:rsid w:val="00A51A5F"/>
    <w:rsid w:val="00A717FA"/>
    <w:rsid w:val="00A828EA"/>
    <w:rsid w:val="00AC5060"/>
    <w:rsid w:val="00AE19E9"/>
    <w:rsid w:val="00AF1E75"/>
    <w:rsid w:val="00B16A58"/>
    <w:rsid w:val="00B301E6"/>
    <w:rsid w:val="00B3301E"/>
    <w:rsid w:val="00B3375F"/>
    <w:rsid w:val="00B363E5"/>
    <w:rsid w:val="00B5142B"/>
    <w:rsid w:val="00B619FB"/>
    <w:rsid w:val="00B75C34"/>
    <w:rsid w:val="00BB205F"/>
    <w:rsid w:val="00BC089E"/>
    <w:rsid w:val="00BD06B4"/>
    <w:rsid w:val="00BE07EF"/>
    <w:rsid w:val="00BE1501"/>
    <w:rsid w:val="00C12D32"/>
    <w:rsid w:val="00C31D2A"/>
    <w:rsid w:val="00C34AD5"/>
    <w:rsid w:val="00C46E79"/>
    <w:rsid w:val="00C63286"/>
    <w:rsid w:val="00C72C2B"/>
    <w:rsid w:val="00C72EBE"/>
    <w:rsid w:val="00C75427"/>
    <w:rsid w:val="00CB1CB4"/>
    <w:rsid w:val="00CD5B17"/>
    <w:rsid w:val="00CF2BA6"/>
    <w:rsid w:val="00CF3ADB"/>
    <w:rsid w:val="00CF5234"/>
    <w:rsid w:val="00D02D25"/>
    <w:rsid w:val="00D14B1F"/>
    <w:rsid w:val="00D151BF"/>
    <w:rsid w:val="00D23059"/>
    <w:rsid w:val="00D64015"/>
    <w:rsid w:val="00D64AE5"/>
    <w:rsid w:val="00D72FE5"/>
    <w:rsid w:val="00D96E93"/>
    <w:rsid w:val="00DA7020"/>
    <w:rsid w:val="00DB0503"/>
    <w:rsid w:val="00DB4B2E"/>
    <w:rsid w:val="00DC0420"/>
    <w:rsid w:val="00DD4278"/>
    <w:rsid w:val="00DF6B11"/>
    <w:rsid w:val="00E371DC"/>
    <w:rsid w:val="00E71581"/>
    <w:rsid w:val="00E75A31"/>
    <w:rsid w:val="00EB1CFB"/>
    <w:rsid w:val="00EB4E4B"/>
    <w:rsid w:val="00EE2FC7"/>
    <w:rsid w:val="00F10CA9"/>
    <w:rsid w:val="00F212E0"/>
    <w:rsid w:val="00F32AAD"/>
    <w:rsid w:val="00F62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5006"/>
  <w15:docId w15:val="{6CC6FD97-056C-4963-B51E-7A6C1035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20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00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30D8F-ADFD-428A-A4B7-4785F163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teri.turner</dc:creator>
  <cp:lastModifiedBy>Magsig, Cassie L CIV USARMY CEMVS (USA)</cp:lastModifiedBy>
  <cp:revision>2</cp:revision>
  <cp:lastPrinted>2021-01-20T15:13:00Z</cp:lastPrinted>
  <dcterms:created xsi:type="dcterms:W3CDTF">2022-02-15T16:49:00Z</dcterms:created>
  <dcterms:modified xsi:type="dcterms:W3CDTF">2022-02-15T16:49:00Z</dcterms:modified>
</cp:coreProperties>
</file>